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C4053" w14:textId="6CB9E10E" w:rsidR="008823BA" w:rsidRDefault="004F4E3E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Директор</w:t>
      </w:r>
      <w:r w:rsidR="007F27BF">
        <w:rPr>
          <w:rFonts w:ascii="Times New Roman" w:hAnsi="Times New Roman" w:cs="Times New Roman"/>
          <w:b/>
        </w:rPr>
        <w:t xml:space="preserve"> </w:t>
      </w:r>
    </w:p>
    <w:p w14:paraId="7D12C454" w14:textId="77777777" w:rsidR="008823BA" w:rsidRDefault="008823BA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ТОО «</w:t>
      </w:r>
      <w:proofErr w:type="spellStart"/>
      <w:r>
        <w:rPr>
          <w:rFonts w:ascii="Times New Roman" w:hAnsi="Times New Roman" w:cs="Times New Roman"/>
          <w:b/>
        </w:rPr>
        <w:t>Алматинская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14:paraId="7906C11C" w14:textId="5402CB64" w:rsidR="008823BA" w:rsidRDefault="008823BA" w:rsidP="008823B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Железнодорожная больница»</w:t>
      </w:r>
      <w:r w:rsidR="007F27BF">
        <w:rPr>
          <w:rFonts w:ascii="Times New Roman" w:hAnsi="Times New Roman" w:cs="Times New Roman"/>
          <w:b/>
        </w:rPr>
        <w:t xml:space="preserve">  </w:t>
      </w:r>
      <w:r w:rsidR="007F27BF" w:rsidRPr="007F27BF">
        <w:rPr>
          <w:rFonts w:ascii="Times New Roman" w:hAnsi="Times New Roman" w:cs="Times New Roman"/>
          <w:b/>
        </w:rPr>
        <w:t xml:space="preserve">  </w:t>
      </w:r>
    </w:p>
    <w:p w14:paraId="53EFA0A2" w14:textId="45689F05" w:rsidR="007F27BF" w:rsidRPr="00034A0E" w:rsidRDefault="007F27BF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</w:t>
      </w:r>
      <w:r w:rsidR="00C93C84">
        <w:rPr>
          <w:rFonts w:ascii="Times New Roman" w:hAnsi="Times New Roman" w:cs="Times New Roman"/>
          <w:b/>
          <w:lang w:val="kk-KZ"/>
        </w:rPr>
        <w:t>Бейсенбеков С.З.</w:t>
      </w:r>
    </w:p>
    <w:p w14:paraId="13CEFF28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58A8386A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2AF2506D" w14:textId="29C1A098" w:rsidR="00954C83" w:rsidRPr="000203B4" w:rsidRDefault="005057A0" w:rsidP="00954C83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Объявлени</w:t>
      </w:r>
      <w:proofErr w:type="spellEnd"/>
      <w:r>
        <w:rPr>
          <w:rFonts w:ascii="Times New Roman" w:hAnsi="Times New Roman" w:cs="Times New Roman"/>
          <w:b/>
          <w:lang w:val="kk-KZ"/>
        </w:rPr>
        <w:t>е</w:t>
      </w:r>
      <w:r w:rsidR="00954C83" w:rsidRPr="00FD51E1">
        <w:rPr>
          <w:rFonts w:ascii="Times New Roman" w:hAnsi="Times New Roman" w:cs="Times New Roman"/>
          <w:b/>
        </w:rPr>
        <w:t xml:space="preserve"> №</w:t>
      </w:r>
      <w:r w:rsidR="009943F4" w:rsidRPr="00FD51E1">
        <w:rPr>
          <w:rFonts w:ascii="Times New Roman" w:hAnsi="Times New Roman" w:cs="Times New Roman"/>
          <w:b/>
          <w:lang w:val="kk-KZ"/>
        </w:rPr>
        <w:t xml:space="preserve"> </w:t>
      </w:r>
      <w:r w:rsidR="009F6439" w:rsidRPr="000203B4">
        <w:rPr>
          <w:rFonts w:ascii="Times New Roman" w:hAnsi="Times New Roman" w:cs="Times New Roman"/>
          <w:b/>
        </w:rPr>
        <w:t>4</w:t>
      </w:r>
    </w:p>
    <w:p w14:paraId="2D043CD1" w14:textId="77777777" w:rsidR="00BF727D" w:rsidRPr="00740277" w:rsidRDefault="00954C83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40277">
        <w:rPr>
          <w:rFonts w:ascii="Times New Roman" w:hAnsi="Times New Roman" w:cs="Times New Roman"/>
          <w:b/>
        </w:rPr>
        <w:t>о проведении</w:t>
      </w:r>
      <w:r w:rsidRPr="00740277">
        <w:rPr>
          <w:rFonts w:ascii="Times New Roman" w:hAnsi="Times New Roman" w:cs="Times New Roman"/>
          <w:b/>
          <w:lang w:val="kk-KZ"/>
        </w:rPr>
        <w:t xml:space="preserve"> закупа способом </w:t>
      </w:r>
      <w:r w:rsidRPr="00740277">
        <w:rPr>
          <w:rFonts w:ascii="Times New Roman" w:hAnsi="Times New Roman" w:cs="Times New Roman"/>
          <w:b/>
        </w:rPr>
        <w:t>запроса ценовых предложений</w:t>
      </w:r>
    </w:p>
    <w:tbl>
      <w:tblPr>
        <w:tblStyle w:val="a4"/>
        <w:tblW w:w="15594" w:type="dxa"/>
        <w:tblInd w:w="-885" w:type="dxa"/>
        <w:tblLook w:val="04A0" w:firstRow="1" w:lastRow="0" w:firstColumn="1" w:lastColumn="0" w:noHBand="0" w:noVBand="1"/>
      </w:tblPr>
      <w:tblGrid>
        <w:gridCol w:w="4112"/>
        <w:gridCol w:w="11482"/>
      </w:tblGrid>
      <w:tr w:rsidR="00BE35F6" w:rsidRPr="00740277" w14:paraId="41EF91A3" w14:textId="77777777" w:rsidTr="00BD36D4">
        <w:tc>
          <w:tcPr>
            <w:tcW w:w="15594" w:type="dxa"/>
            <w:gridSpan w:val="2"/>
          </w:tcPr>
          <w:p w14:paraId="169DE1E3" w14:textId="77777777" w:rsidR="00BE35F6" w:rsidRPr="00740277" w:rsidRDefault="00BE35F6" w:rsidP="00B20F89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</w:tr>
      <w:tr w:rsidR="00BE35F6" w:rsidRPr="00740277" w14:paraId="5105C9F7" w14:textId="77777777" w:rsidTr="00BD36D4">
        <w:tc>
          <w:tcPr>
            <w:tcW w:w="4112" w:type="dxa"/>
          </w:tcPr>
          <w:p w14:paraId="1EB301B1" w14:textId="77777777" w:rsidR="00BE35F6" w:rsidRPr="00740277" w:rsidRDefault="00BE35F6" w:rsidP="00CD0F2A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1482" w:type="dxa"/>
          </w:tcPr>
          <w:p w14:paraId="5454B738" w14:textId="20C9C2F8" w:rsidR="00BE35F6" w:rsidRPr="00340B22" w:rsidRDefault="003D21C9" w:rsidP="000139F0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Товарищество с ограниченной ответственностью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="004F4E3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Алматинская железнодорожная больница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>» У</w:t>
            </w:r>
            <w:r w:rsidR="00596CDF">
              <w:rPr>
                <w:rFonts w:ascii="Times New Roman" w:hAnsi="Times New Roman" w:cs="Times New Roman"/>
                <w:shd w:val="clear" w:color="auto" w:fill="FFFFFF"/>
              </w:rPr>
              <w:t>правлени</w:t>
            </w:r>
            <w:r w:rsidR="00340B22">
              <w:rPr>
                <w:rFonts w:ascii="Times New Roman" w:hAnsi="Times New Roman" w:cs="Times New Roman"/>
                <w:shd w:val="clear" w:color="auto" w:fill="FFFFFF"/>
              </w:rPr>
              <w:t xml:space="preserve">я общественного здравоохранения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города Алматы (сайт </w:t>
            </w:r>
            <w:hyperlink r:id="rId8" w:history="1"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www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almaty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-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rw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kz</w:t>
              </w:r>
            </w:hyperlink>
            <w:r w:rsidR="005A5D7A" w:rsidRPr="005A5D7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04889" w:rsidRPr="0030488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Электронный адрес </w:t>
            </w:r>
            <w:hyperlink r:id="rId9" w:history="1"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  <w:lang w:val="en-US"/>
                </w:rPr>
                <w:t>gd</w:t>
              </w:r>
              <w:r w:rsidR="00304889" w:rsidRPr="00304889">
                <w:rPr>
                  <w:rStyle w:val="a3"/>
                  <w:shd w:val="clear" w:color="auto" w:fill="F7F7F7"/>
                  <w:lang w:val="en-US"/>
                </w:rPr>
                <w:t>b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_</w:t>
              </w:r>
              <w:r w:rsidR="00304889" w:rsidRPr="00304889">
                <w:rPr>
                  <w:rStyle w:val="a3"/>
                  <w:shd w:val="clear" w:color="auto" w:fill="F7F7F7"/>
                </w:rPr>
                <w:t>1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@mail.ru</w:t>
              </w:r>
            </w:hyperlink>
            <w:r w:rsidR="00740277" w:rsidRPr="00304889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объявляет об осуществлении Закупа </w:t>
            </w:r>
            <w:r w:rsidR="001F07E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лекарственных средств и </w:t>
            </w:r>
            <w:r w:rsidR="000139F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изделии </w:t>
            </w:r>
            <w:r w:rsidR="001F07E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медицинск</w:t>
            </w:r>
            <w:r w:rsidR="000139F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ого назначения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(далее-Товар) способом запроса ценовых предложений в соответствии с </w:t>
            </w:r>
            <w:r w:rsidR="000139F0" w:rsidRPr="00D3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      </w:r>
            <w:proofErr w:type="gramEnd"/>
            <w:r w:rsidR="000139F0" w:rsidRPr="00D3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в системе обязательного социального медицинского страхования, фармацевтических услуг», утвержденных Постановлением Правительства Республики Казахстан от 04 июня 2021 года № 375 </w:t>
            </w:r>
            <w:r w:rsidR="000139F0" w:rsidRPr="000C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(далее – Правила)</w:t>
            </w:r>
          </w:p>
        </w:tc>
      </w:tr>
      <w:tr w:rsidR="00B20F89" w:rsidRPr="00740277" w14:paraId="1C79BEF1" w14:textId="77777777" w:rsidTr="00BD36D4">
        <w:tc>
          <w:tcPr>
            <w:tcW w:w="4112" w:type="dxa"/>
          </w:tcPr>
          <w:p w14:paraId="6621F4C6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Юр. адрес заказчика</w:t>
            </w:r>
          </w:p>
        </w:tc>
        <w:tc>
          <w:tcPr>
            <w:tcW w:w="11482" w:type="dxa"/>
          </w:tcPr>
          <w:p w14:paraId="3FB84D49" w14:textId="3DAF8876" w:rsidR="00B20F89" w:rsidRPr="004F4E3E" w:rsidRDefault="00740277" w:rsidP="001F07E3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E7A94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 Акан Серы 36А</w:t>
            </w:r>
          </w:p>
        </w:tc>
      </w:tr>
      <w:tr w:rsidR="00B20F89" w:rsidRPr="00740277" w14:paraId="176B7070" w14:textId="77777777" w:rsidTr="00BD36D4">
        <w:tc>
          <w:tcPr>
            <w:tcW w:w="4112" w:type="dxa"/>
          </w:tcPr>
          <w:p w14:paraId="059ED9BA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Факт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>дрес заказчика</w:t>
            </w:r>
          </w:p>
        </w:tc>
        <w:tc>
          <w:tcPr>
            <w:tcW w:w="11482" w:type="dxa"/>
          </w:tcPr>
          <w:p w14:paraId="3A13748F" w14:textId="167E7DBA" w:rsidR="00B20F89" w:rsidRPr="004F4E3E" w:rsidRDefault="00740277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F07E3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1A6DDE" w:rsidRPr="00740277" w14:paraId="5375931E" w14:textId="77777777" w:rsidTr="00BD36D4">
        <w:tc>
          <w:tcPr>
            <w:tcW w:w="4112" w:type="dxa"/>
          </w:tcPr>
          <w:p w14:paraId="0FC52E0A" w14:textId="77777777" w:rsidR="001A6DDE" w:rsidRPr="004F4E3E" w:rsidRDefault="001A6DDE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Контакты</w:t>
            </w:r>
          </w:p>
        </w:tc>
        <w:tc>
          <w:tcPr>
            <w:tcW w:w="11482" w:type="dxa"/>
          </w:tcPr>
          <w:p w14:paraId="1A83F5B3" w14:textId="35349500" w:rsidR="001A6DDE" w:rsidRPr="004F4E3E" w:rsidRDefault="001A6DDE" w:rsidP="00AC3285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Дополнительную информацию можно получить по телефону: 8 (727) </w:t>
            </w:r>
            <w:r w:rsidR="00AC3285">
              <w:rPr>
                <w:rFonts w:ascii="Times New Roman" w:hAnsi="Times New Roman" w:cs="Times New Roman"/>
                <w:lang w:val="kk-KZ"/>
              </w:rPr>
              <w:t>242-57-96</w:t>
            </w:r>
          </w:p>
        </w:tc>
      </w:tr>
      <w:tr w:rsidR="003F3355" w:rsidRPr="00740277" w14:paraId="03DD388D" w14:textId="77777777" w:rsidTr="00BD36D4">
        <w:tc>
          <w:tcPr>
            <w:tcW w:w="4112" w:type="dxa"/>
          </w:tcPr>
          <w:p w14:paraId="6099BD7D" w14:textId="77777777" w:rsidR="003F3355" w:rsidRPr="004F4E3E" w:rsidRDefault="003F3355" w:rsidP="003F3355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Место поставки</w:t>
            </w:r>
          </w:p>
        </w:tc>
        <w:tc>
          <w:tcPr>
            <w:tcW w:w="11482" w:type="dxa"/>
          </w:tcPr>
          <w:p w14:paraId="05074B37" w14:textId="44C8D2F2" w:rsidR="003F3355" w:rsidRPr="004F4E3E" w:rsidRDefault="001F07E3" w:rsidP="003F3355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F35A15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F35A15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6E7ABC" w:rsidRPr="00740277" w14:paraId="07FB6BCA" w14:textId="77777777" w:rsidTr="00BD36D4">
        <w:trPr>
          <w:trHeight w:val="417"/>
        </w:trPr>
        <w:tc>
          <w:tcPr>
            <w:tcW w:w="4112" w:type="dxa"/>
          </w:tcPr>
          <w:p w14:paraId="58CF3C3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  <w:tc>
          <w:tcPr>
            <w:tcW w:w="11482" w:type="dxa"/>
          </w:tcPr>
          <w:p w14:paraId="2145A5EE" w14:textId="1D6BEB21" w:rsidR="006E7ABC" w:rsidRPr="004F4E3E" w:rsidRDefault="009F6439" w:rsidP="001A6D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Pr="009F6439">
              <w:rPr>
                <w:rFonts w:ascii="Times New Roman" w:hAnsi="Times New Roman" w:cs="Times New Roman"/>
              </w:rPr>
              <w:t>5</w:t>
            </w:r>
            <w:r w:rsidR="005E2E1C" w:rsidRPr="004F4E3E">
              <w:rPr>
                <w:rFonts w:ascii="Times New Roman" w:hAnsi="Times New Roman" w:cs="Times New Roman"/>
              </w:rPr>
              <w:t xml:space="preserve"> рабочих дней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 xml:space="preserve">со дня </w:t>
            </w:r>
            <w:r w:rsidR="001A6DDE" w:rsidRPr="004F4E3E">
              <w:rPr>
                <w:rFonts w:ascii="Times New Roman" w:hAnsi="Times New Roman" w:cs="Times New Roman"/>
                <w:lang w:val="kk-KZ"/>
              </w:rPr>
              <w:t xml:space="preserve">подачи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>заявки заказчика</w:t>
            </w:r>
          </w:p>
        </w:tc>
      </w:tr>
      <w:tr w:rsidR="006E7ABC" w:rsidRPr="00740277" w14:paraId="1955E45B" w14:textId="77777777" w:rsidTr="00BD36D4">
        <w:tc>
          <w:tcPr>
            <w:tcW w:w="4112" w:type="dxa"/>
          </w:tcPr>
          <w:p w14:paraId="5362CD1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Сумма закупки</w:t>
            </w:r>
          </w:p>
        </w:tc>
        <w:tc>
          <w:tcPr>
            <w:tcW w:w="11482" w:type="dxa"/>
          </w:tcPr>
          <w:p w14:paraId="1061F738" w14:textId="682CA696" w:rsidR="006E7ABC" w:rsidRPr="00AA7F18" w:rsidRDefault="000A5231" w:rsidP="00552DCA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17 767 909,54</w:t>
            </w:r>
            <w:r w:rsidR="00AC328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40B22">
              <w:rPr>
                <w:rFonts w:ascii="Times New Roman" w:hAnsi="Times New Roman" w:cs="Times New Roman"/>
                <w:color w:val="000000"/>
              </w:rPr>
              <w:t>(</w:t>
            </w:r>
            <w:r w:rsidRPr="000A5231">
              <w:rPr>
                <w:rFonts w:ascii="Times New Roman" w:hAnsi="Times New Roman" w:cs="Times New Roman"/>
                <w:color w:val="000000"/>
              </w:rPr>
              <w:t>Семнадцать миллионов семьсот шестьдесят семь тысяч девятьсот девять целых</w:t>
            </w:r>
            <w:r w:rsidR="00FD51E1" w:rsidRPr="004F4E3E">
              <w:rPr>
                <w:rFonts w:ascii="Times New Roman" w:hAnsi="Times New Roman" w:cs="Times New Roman"/>
                <w:color w:val="000000"/>
              </w:rPr>
              <w:t>)</w:t>
            </w:r>
            <w:r w:rsidR="007A46C4">
              <w:rPr>
                <w:rFonts w:ascii="Times New Roman" w:hAnsi="Times New Roman" w:cs="Times New Roman"/>
                <w:color w:val="000000"/>
              </w:rPr>
              <w:t xml:space="preserve"> тенге </w:t>
            </w:r>
            <w:r w:rsidR="00552DCA">
              <w:rPr>
                <w:rFonts w:ascii="Times New Roman" w:hAnsi="Times New Roman" w:cs="Times New Roman"/>
                <w:color w:val="000000"/>
              </w:rPr>
              <w:t>54</w:t>
            </w:r>
            <w:r w:rsidR="007A46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A46C4">
              <w:rPr>
                <w:rFonts w:ascii="Times New Roman" w:hAnsi="Times New Roman" w:cs="Times New Roman"/>
                <w:color w:val="000000"/>
              </w:rPr>
              <w:t>тиын</w:t>
            </w:r>
            <w:proofErr w:type="spellEnd"/>
          </w:p>
        </w:tc>
      </w:tr>
      <w:tr w:rsidR="005E2E1C" w:rsidRPr="00740277" w14:paraId="0065B927" w14:textId="77777777" w:rsidTr="00BD36D4">
        <w:tc>
          <w:tcPr>
            <w:tcW w:w="4112" w:type="dxa"/>
            <w:vAlign w:val="center"/>
          </w:tcPr>
          <w:p w14:paraId="0F2635B4" w14:textId="77777777" w:rsidR="005E2E1C" w:rsidRPr="004F4E3E" w:rsidRDefault="005E2E1C" w:rsidP="00CD0F2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Условия оплаты</w:t>
            </w:r>
          </w:p>
        </w:tc>
        <w:tc>
          <w:tcPr>
            <w:tcW w:w="11482" w:type="dxa"/>
          </w:tcPr>
          <w:p w14:paraId="359F44E0" w14:textId="77777777" w:rsidR="00552DCA" w:rsidRDefault="005E2E1C" w:rsidP="008F4AC1">
            <w:pPr>
              <w:rPr>
                <w:rFonts w:ascii="Times New Roman" w:hAnsi="Times New Roman" w:cs="Times New Roman"/>
                <w:color w:val="000000"/>
              </w:rPr>
            </w:pPr>
            <w:r w:rsidRPr="004F4E3E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="008F4AC1" w:rsidRPr="004F4E3E">
              <w:rPr>
                <w:rFonts w:ascii="Times New Roman" w:hAnsi="Times New Roman" w:cs="Times New Roman"/>
                <w:color w:val="000000"/>
              </w:rPr>
              <w:t>30</w:t>
            </w:r>
            <w:r w:rsidRPr="004F4E3E">
              <w:rPr>
                <w:rFonts w:ascii="Times New Roman" w:hAnsi="Times New Roman" w:cs="Times New Roman"/>
                <w:color w:val="000000"/>
              </w:rPr>
              <w:t xml:space="preserve"> банковских дней, с д</w:t>
            </w:r>
          </w:p>
          <w:p w14:paraId="47E6E82C" w14:textId="3A22066A" w:rsidR="005E2E1C" w:rsidRPr="004F4E3E" w:rsidRDefault="005E2E1C" w:rsidP="008F4AC1">
            <w:pPr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4F4E3E">
              <w:rPr>
                <w:rFonts w:ascii="Times New Roman" w:hAnsi="Times New Roman" w:cs="Times New Roman"/>
                <w:color w:val="000000"/>
              </w:rPr>
              <w:t xml:space="preserve">аты подписания документов о приемке </w:t>
            </w:r>
            <w:r w:rsidR="00506E23" w:rsidRPr="004F4E3E">
              <w:rPr>
                <w:rFonts w:ascii="Times New Roman" w:hAnsi="Times New Roman" w:cs="Times New Roman"/>
                <w:color w:val="000000"/>
              </w:rPr>
              <w:t xml:space="preserve">товара. </w:t>
            </w:r>
          </w:p>
        </w:tc>
      </w:tr>
      <w:tr w:rsidR="006E7ABC" w:rsidRPr="00740277" w14:paraId="22D78188" w14:textId="77777777" w:rsidTr="00BD36D4">
        <w:tc>
          <w:tcPr>
            <w:tcW w:w="15594" w:type="dxa"/>
            <w:gridSpan w:val="2"/>
          </w:tcPr>
          <w:p w14:paraId="597CC67D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Способ проведения закупки</w:t>
            </w:r>
          </w:p>
        </w:tc>
      </w:tr>
      <w:tr w:rsidR="006E7ABC" w:rsidRPr="00740277" w14:paraId="13853DD0" w14:textId="77777777" w:rsidTr="00BD36D4">
        <w:tc>
          <w:tcPr>
            <w:tcW w:w="15594" w:type="dxa"/>
            <w:gridSpan w:val="2"/>
          </w:tcPr>
          <w:p w14:paraId="4090F148" w14:textId="77777777" w:rsidR="006E7ABC" w:rsidRPr="004F4E3E" w:rsidRDefault="006E7ABC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>Запрос ценовых предложений</w:t>
            </w:r>
          </w:p>
        </w:tc>
      </w:tr>
      <w:tr w:rsidR="006E7ABC" w:rsidRPr="00740277" w14:paraId="30DE0365" w14:textId="77777777" w:rsidTr="00BD36D4">
        <w:tc>
          <w:tcPr>
            <w:tcW w:w="15594" w:type="dxa"/>
            <w:gridSpan w:val="2"/>
          </w:tcPr>
          <w:p w14:paraId="79A1023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Наименование объявления</w:t>
            </w:r>
          </w:p>
        </w:tc>
      </w:tr>
      <w:tr w:rsidR="006E7ABC" w:rsidRPr="00740277" w14:paraId="1B97C3FB" w14:textId="77777777" w:rsidTr="00BD36D4">
        <w:tc>
          <w:tcPr>
            <w:tcW w:w="15594" w:type="dxa"/>
            <w:gridSpan w:val="2"/>
          </w:tcPr>
          <w:p w14:paraId="5034FB41" w14:textId="43FDFB4A" w:rsidR="006E7ABC" w:rsidRPr="009F6439" w:rsidRDefault="00506E23" w:rsidP="009F643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  <w:shd w:val="clear" w:color="auto" w:fill="FFFFFF"/>
              </w:rPr>
              <w:t xml:space="preserve">Закуп </w:t>
            </w:r>
            <w:r w:rsidR="009F643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лекарственных средств и изделий медицинского назначения </w:t>
            </w:r>
          </w:p>
        </w:tc>
      </w:tr>
      <w:tr w:rsidR="006E7ABC" w:rsidRPr="00740277" w14:paraId="2AFB5B90" w14:textId="77777777" w:rsidTr="00BD36D4">
        <w:tc>
          <w:tcPr>
            <w:tcW w:w="15594" w:type="dxa"/>
            <w:gridSpan w:val="2"/>
          </w:tcPr>
          <w:p w14:paraId="2846461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начала приема заявок</w:t>
            </w:r>
          </w:p>
        </w:tc>
      </w:tr>
      <w:tr w:rsidR="006E7ABC" w:rsidRPr="00740277" w14:paraId="45DA3C39" w14:textId="77777777" w:rsidTr="00BD36D4">
        <w:tc>
          <w:tcPr>
            <w:tcW w:w="15594" w:type="dxa"/>
            <w:gridSpan w:val="2"/>
          </w:tcPr>
          <w:p w14:paraId="07F4652E" w14:textId="2B09F850" w:rsidR="006E7ABC" w:rsidRPr="004F4E3E" w:rsidRDefault="00B73A24" w:rsidP="00C93C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  <w:r w:rsidR="008823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C3265">
              <w:rPr>
                <w:rFonts w:ascii="Times New Roman" w:hAnsi="Times New Roman" w:cs="Times New Roman"/>
                <w:lang w:val="kk-KZ"/>
              </w:rPr>
              <w:t>февраля</w:t>
            </w:r>
            <w:r w:rsidR="007D2604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>202</w:t>
            </w:r>
            <w:r w:rsidR="005057A0">
              <w:rPr>
                <w:rFonts w:ascii="Times New Roman" w:hAnsi="Times New Roman" w:cs="Times New Roman"/>
                <w:lang w:val="kk-KZ"/>
              </w:rPr>
              <w:t>3</w:t>
            </w:r>
            <w:r w:rsidR="00BE35F6" w:rsidRPr="004F4E3E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6E7ABC" w:rsidRPr="00740277" w14:paraId="5B7AE47A" w14:textId="77777777" w:rsidTr="00BD36D4">
        <w:trPr>
          <w:trHeight w:val="209"/>
        </w:trPr>
        <w:tc>
          <w:tcPr>
            <w:tcW w:w="15594" w:type="dxa"/>
            <w:gridSpan w:val="2"/>
          </w:tcPr>
          <w:p w14:paraId="60453E7B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окончания приема заявок</w:t>
            </w:r>
            <w:r w:rsidR="008F4AC1" w:rsidRPr="004F4E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7ABC" w:rsidRPr="00740277" w14:paraId="3E4AD40D" w14:textId="77777777" w:rsidTr="00BD36D4">
        <w:tc>
          <w:tcPr>
            <w:tcW w:w="15594" w:type="dxa"/>
            <w:gridSpan w:val="2"/>
          </w:tcPr>
          <w:p w14:paraId="149BF676" w14:textId="222B137F" w:rsidR="006E7ABC" w:rsidRPr="003C3265" w:rsidRDefault="0031163A" w:rsidP="00340B2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Ценовые</w:t>
            </w:r>
            <w:r w:rsidR="003C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предложения потенциальных поставщиков, запечатанные в конверт, необходимо представить по адресу: </w:t>
            </w:r>
            <w:r w:rsidR="001F07E3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0A3DF6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0A3DF6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 xml:space="preserve">Акан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lastRenderedPageBreak/>
              <w:t>Серы 36А</w:t>
            </w:r>
            <w:r w:rsidR="004F4E3E" w:rsidRPr="004F4E3E">
              <w:rPr>
                <w:rFonts w:ascii="Times New Roman" w:hAnsi="Times New Roman" w:cs="Times New Roman"/>
                <w:spacing w:val="2"/>
                <w:lang w:val="kk-KZ"/>
              </w:rPr>
              <w:t xml:space="preserve"> приемная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Окончательный срок подачи ценовых предложений – 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 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часов 00 минут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B73A24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06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F4489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марта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202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3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года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лицевой стороне запечатанного конверта с ценовым предложением потенциальный поставщик должен указать: наименование закупа, наименование и реквизиты поставщика, контактный телефон по данному закупу, электронный адрес потенциального поставщика, наименование, адрес местонахождения организатора закупок.</w:t>
            </w:r>
          </w:p>
        </w:tc>
      </w:tr>
      <w:tr w:rsidR="006E7ABC" w:rsidRPr="00740277" w14:paraId="72855336" w14:textId="77777777" w:rsidTr="00BD36D4">
        <w:tc>
          <w:tcPr>
            <w:tcW w:w="15594" w:type="dxa"/>
            <w:gridSpan w:val="2"/>
          </w:tcPr>
          <w:p w14:paraId="57B5BFA0" w14:textId="77777777" w:rsidR="006E7ABC" w:rsidRPr="004F4E3E" w:rsidRDefault="001E1D4F" w:rsidP="001E1D4F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lastRenderedPageBreak/>
              <w:t>Дата и время вскрытия конвертов с ценовыми предложениями</w:t>
            </w:r>
          </w:p>
        </w:tc>
      </w:tr>
      <w:tr w:rsidR="006E7ABC" w:rsidRPr="00740277" w14:paraId="54FC00A9" w14:textId="77777777" w:rsidTr="00BD36D4">
        <w:trPr>
          <w:trHeight w:val="70"/>
        </w:trPr>
        <w:tc>
          <w:tcPr>
            <w:tcW w:w="15594" w:type="dxa"/>
            <w:gridSpan w:val="2"/>
          </w:tcPr>
          <w:p w14:paraId="7FD622A5" w14:textId="2EE275F9" w:rsidR="006E7ABC" w:rsidRPr="004F4E3E" w:rsidRDefault="00B73A24" w:rsidP="00505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242621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4489F">
              <w:rPr>
                <w:rFonts w:ascii="Times New Roman" w:hAnsi="Times New Roman" w:cs="Times New Roman"/>
                <w:lang w:val="kk-KZ"/>
              </w:rPr>
              <w:t>марта</w:t>
            </w:r>
            <w:r w:rsidR="00BE35F6" w:rsidRPr="004F4E3E">
              <w:rPr>
                <w:rFonts w:ascii="Times New Roman" w:hAnsi="Times New Roman" w:cs="Times New Roman"/>
              </w:rPr>
              <w:t xml:space="preserve"> 202</w:t>
            </w:r>
            <w:r w:rsidR="005057A0">
              <w:rPr>
                <w:rFonts w:ascii="Times New Roman" w:hAnsi="Times New Roman" w:cs="Times New Roman"/>
                <w:lang w:val="kk-KZ"/>
              </w:rPr>
              <w:t>3</w:t>
            </w:r>
            <w:r w:rsidR="00663608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год </w:t>
            </w:r>
            <w:r w:rsidR="0031163A" w:rsidRPr="004F4E3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BE35F6" w:rsidRPr="004F4E3E">
              <w:rPr>
                <w:rFonts w:ascii="Times New Roman" w:hAnsi="Times New Roman" w:cs="Times New Roman"/>
              </w:rPr>
              <w:t xml:space="preserve"> часов </w:t>
            </w:r>
            <w:r w:rsidR="00015B37" w:rsidRPr="004F4E3E">
              <w:rPr>
                <w:rFonts w:ascii="Times New Roman" w:hAnsi="Times New Roman" w:cs="Times New Roman"/>
              </w:rPr>
              <w:t>0</w:t>
            </w:r>
            <w:r w:rsidR="00197E8F" w:rsidRPr="004F4E3E">
              <w:rPr>
                <w:rFonts w:ascii="Times New Roman" w:hAnsi="Times New Roman" w:cs="Times New Roman"/>
              </w:rPr>
              <w:t>0</w:t>
            </w:r>
            <w:r w:rsidR="00BE35F6" w:rsidRPr="004F4E3E">
              <w:rPr>
                <w:rFonts w:ascii="Times New Roman" w:hAnsi="Times New Roman" w:cs="Times New Roman"/>
              </w:rPr>
              <w:t xml:space="preserve"> минут</w:t>
            </w:r>
            <w:r w:rsidR="00FB3E1D" w:rsidRPr="004F4E3E">
              <w:rPr>
                <w:rFonts w:ascii="Times New Roman" w:hAnsi="Times New Roman" w:cs="Times New Roman"/>
              </w:rPr>
              <w:t xml:space="preserve">, </w:t>
            </w:r>
            <w:r w:rsidR="00FB3E1D"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адресу</w:t>
            </w:r>
            <w:r w:rsidR="00FB3E1D" w:rsidRPr="004F4E3E">
              <w:rPr>
                <w:rFonts w:ascii="Times New Roman" w:hAnsi="Times New Roman" w:cs="Times New Roman"/>
              </w:rPr>
              <w:t xml:space="preserve"> </w:t>
            </w:r>
            <w:r w:rsidR="00F35A15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FB3E1D" w:rsidRPr="004F4E3E">
              <w:rPr>
                <w:rFonts w:ascii="Times New Roman" w:hAnsi="Times New Roman" w:cs="Times New Roman"/>
                <w:spacing w:val="2"/>
              </w:rPr>
              <w:t xml:space="preserve">, </w:t>
            </w:r>
            <w:r w:rsidR="004F4E3E" w:rsidRPr="004F4E3E">
              <w:rPr>
                <w:rFonts w:ascii="Times New Roman" w:hAnsi="Times New Roman" w:cs="Times New Roman"/>
                <w:spacing w:val="2"/>
                <w:lang w:val="kk-KZ"/>
              </w:rPr>
              <w:t>приемная</w:t>
            </w:r>
          </w:p>
        </w:tc>
      </w:tr>
    </w:tbl>
    <w:p w14:paraId="62B242D0" w14:textId="77777777" w:rsidR="008073FA" w:rsidRDefault="008073FA" w:rsidP="0085383D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096"/>
        <w:gridCol w:w="1275"/>
        <w:gridCol w:w="993"/>
        <w:gridCol w:w="1417"/>
        <w:gridCol w:w="1701"/>
      </w:tblGrid>
      <w:tr w:rsidR="000E09CD" w:rsidRPr="005057A0" w14:paraId="23045CF3" w14:textId="77777777" w:rsidTr="00B73A24">
        <w:trPr>
          <w:trHeight w:val="390"/>
        </w:trPr>
        <w:tc>
          <w:tcPr>
            <w:tcW w:w="567" w:type="dxa"/>
            <w:hideMark/>
          </w:tcPr>
          <w:p w14:paraId="31E9C2B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hideMark/>
          </w:tcPr>
          <w:p w14:paraId="6FDF7EFB" w14:textId="2B3172C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096" w:type="dxa"/>
          </w:tcPr>
          <w:p w14:paraId="3A7F8EE7" w14:textId="5DEB903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</w:t>
            </w:r>
            <w:proofErr w:type="gram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кaя</w:t>
            </w:r>
            <w:proofErr w:type="spell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cпецификaция</w:t>
            </w:r>
            <w:proofErr w:type="spellEnd"/>
          </w:p>
        </w:tc>
        <w:tc>
          <w:tcPr>
            <w:tcW w:w="1275" w:type="dxa"/>
            <w:hideMark/>
          </w:tcPr>
          <w:p w14:paraId="6C174C3B" w14:textId="3C739DF5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993" w:type="dxa"/>
            <w:hideMark/>
          </w:tcPr>
          <w:p w14:paraId="54D466BF" w14:textId="327A517A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7" w:type="dxa"/>
            <w:hideMark/>
          </w:tcPr>
          <w:p w14:paraId="73769C34" w14:textId="49964D2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14:paraId="28536988" w14:textId="0D4F911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умма</w:t>
            </w:r>
            <w:proofErr w:type="spellEnd"/>
          </w:p>
        </w:tc>
      </w:tr>
      <w:tr w:rsidR="007F5397" w:rsidRPr="005057A0" w14:paraId="3FE85F44" w14:textId="77777777" w:rsidTr="00B73A24">
        <w:trPr>
          <w:trHeight w:val="165"/>
        </w:trPr>
        <w:tc>
          <w:tcPr>
            <w:tcW w:w="567" w:type="dxa"/>
          </w:tcPr>
          <w:p w14:paraId="6FC539B0" w14:textId="2DB58AAF" w:rsidR="007F5397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14:paraId="7C430B8C" w14:textId="4503AE9A" w:rsidR="007F5397" w:rsidRPr="00B73A24" w:rsidRDefault="008F4E6D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Атропина сульфат</w:t>
            </w:r>
          </w:p>
        </w:tc>
        <w:tc>
          <w:tcPr>
            <w:tcW w:w="6096" w:type="dxa"/>
          </w:tcPr>
          <w:p w14:paraId="331EE861" w14:textId="708E5184" w:rsidR="007F5397" w:rsidRPr="00B73A24" w:rsidRDefault="008F4E6D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Атропина сульфат раствор для инъекций 1мг/мл 1 мл</w:t>
            </w:r>
          </w:p>
        </w:tc>
        <w:tc>
          <w:tcPr>
            <w:tcW w:w="1275" w:type="dxa"/>
          </w:tcPr>
          <w:p w14:paraId="43C5A815" w14:textId="1EDA19F5" w:rsidR="007F5397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10CDF51D" w14:textId="3022A026" w:rsidR="007F5397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17" w:type="dxa"/>
          </w:tcPr>
          <w:p w14:paraId="484117F3" w14:textId="3B66AAF8" w:rsidR="007F5397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464,41</w:t>
            </w:r>
          </w:p>
        </w:tc>
        <w:tc>
          <w:tcPr>
            <w:tcW w:w="1701" w:type="dxa"/>
          </w:tcPr>
          <w:p w14:paraId="0440AAE2" w14:textId="71AE4115" w:rsidR="007F5397" w:rsidRPr="00B73A24" w:rsidRDefault="008F4E6D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928 820,00</w:t>
            </w:r>
          </w:p>
        </w:tc>
      </w:tr>
      <w:tr w:rsidR="007F5397" w:rsidRPr="005057A0" w14:paraId="7A169BA1" w14:textId="77777777" w:rsidTr="00B73A24">
        <w:trPr>
          <w:trHeight w:val="81"/>
        </w:trPr>
        <w:tc>
          <w:tcPr>
            <w:tcW w:w="567" w:type="dxa"/>
          </w:tcPr>
          <w:p w14:paraId="686DCE2E" w14:textId="2896253B" w:rsidR="007F5397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14:paraId="578BA4E2" w14:textId="54340DA5" w:rsidR="007F5397" w:rsidRPr="00B73A24" w:rsidRDefault="008F4E6D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Фенилэфрин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6" w:type="dxa"/>
          </w:tcPr>
          <w:p w14:paraId="23415AB4" w14:textId="2FD6AE64" w:rsidR="007F5397" w:rsidRPr="00B73A24" w:rsidRDefault="008F4E6D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Фенилэфрин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раствор для инъекций 10мг/мл, 1мл (</w:t>
            </w: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мезатон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</w:tcPr>
          <w:p w14:paraId="1D4174BF" w14:textId="59ECF1A4" w:rsidR="007F5397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7328968E" w14:textId="71FF1893" w:rsidR="007F5397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</w:tcPr>
          <w:p w14:paraId="7724B740" w14:textId="625EA873" w:rsidR="007F5397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516,31</w:t>
            </w:r>
          </w:p>
        </w:tc>
        <w:tc>
          <w:tcPr>
            <w:tcW w:w="1701" w:type="dxa"/>
          </w:tcPr>
          <w:p w14:paraId="56970138" w14:textId="5E1AC4A0" w:rsidR="007F5397" w:rsidRPr="00B73A24" w:rsidRDefault="008F4E6D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25 815,5</w:t>
            </w:r>
          </w:p>
        </w:tc>
      </w:tr>
      <w:tr w:rsidR="008F4E6D" w:rsidRPr="005057A0" w14:paraId="3F6C02D5" w14:textId="77777777" w:rsidTr="00B73A24">
        <w:trPr>
          <w:trHeight w:val="180"/>
        </w:trPr>
        <w:tc>
          <w:tcPr>
            <w:tcW w:w="567" w:type="dxa"/>
          </w:tcPr>
          <w:p w14:paraId="3F5A6B96" w14:textId="231F111E" w:rsidR="008F4E6D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14:paraId="0ADE2759" w14:textId="53094478" w:rsidR="008F4E6D" w:rsidRPr="00B73A24" w:rsidRDefault="008F4E6D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Фамотидин</w:t>
            </w:r>
            <w:proofErr w:type="spellEnd"/>
          </w:p>
        </w:tc>
        <w:tc>
          <w:tcPr>
            <w:tcW w:w="6096" w:type="dxa"/>
          </w:tcPr>
          <w:p w14:paraId="07982A3F" w14:textId="20B1BB1F" w:rsidR="008F4E6D" w:rsidRPr="00B73A24" w:rsidRDefault="008F4E6D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Фамотидин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порошок </w:t>
            </w: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лиофилизированный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инъекций в комплекте  с растворителем (0,9% раствор натрия хлорида) 20 мг (</w:t>
            </w: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Квамател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</w:tcPr>
          <w:p w14:paraId="73996D1A" w14:textId="5D646568" w:rsidR="008F4E6D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5FFB83D1" w14:textId="6F933C1E" w:rsidR="008F4E6D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14:paraId="4EFCCF0D" w14:textId="7E7635F8" w:rsidR="008F4E6D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355,46</w:t>
            </w:r>
          </w:p>
        </w:tc>
        <w:tc>
          <w:tcPr>
            <w:tcW w:w="1701" w:type="dxa"/>
          </w:tcPr>
          <w:p w14:paraId="53A015AA" w14:textId="7BC490F5" w:rsidR="008F4E6D" w:rsidRPr="00B73A24" w:rsidRDefault="008F4E6D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35 546,00</w:t>
            </w:r>
          </w:p>
        </w:tc>
      </w:tr>
      <w:tr w:rsidR="008F4E6D" w:rsidRPr="005057A0" w14:paraId="6E932B7C" w14:textId="77777777" w:rsidTr="00B73A24">
        <w:trPr>
          <w:trHeight w:val="150"/>
        </w:trPr>
        <w:tc>
          <w:tcPr>
            <w:tcW w:w="567" w:type="dxa"/>
          </w:tcPr>
          <w:p w14:paraId="1AD5A1FF" w14:textId="79E066B7" w:rsidR="008F4E6D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14:paraId="10B486CF" w14:textId="4CCC1BC8" w:rsidR="008F4E6D" w:rsidRPr="00B73A24" w:rsidRDefault="008F4E6D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Протамина сульфат</w:t>
            </w:r>
          </w:p>
        </w:tc>
        <w:tc>
          <w:tcPr>
            <w:tcW w:w="6096" w:type="dxa"/>
          </w:tcPr>
          <w:p w14:paraId="78A47E80" w14:textId="6544ECE6" w:rsidR="008F4E6D" w:rsidRPr="00B73A24" w:rsidRDefault="008F4E6D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Протамина сульфат раствор для инъекций  1000 МЕ/мл, 10мл</w:t>
            </w:r>
          </w:p>
        </w:tc>
        <w:tc>
          <w:tcPr>
            <w:tcW w:w="1275" w:type="dxa"/>
          </w:tcPr>
          <w:p w14:paraId="5995E365" w14:textId="20410D52" w:rsidR="008F4E6D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66416CEF" w14:textId="7AA8CD7D" w:rsidR="008F4E6D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76FD0575" w14:textId="76AB4499" w:rsidR="008F4E6D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2 155,92</w:t>
            </w:r>
          </w:p>
        </w:tc>
        <w:tc>
          <w:tcPr>
            <w:tcW w:w="1701" w:type="dxa"/>
          </w:tcPr>
          <w:p w14:paraId="63C74446" w14:textId="77A3C49B" w:rsidR="008F4E6D" w:rsidRPr="00B73A24" w:rsidRDefault="008F4E6D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4 311,84</w:t>
            </w:r>
          </w:p>
        </w:tc>
      </w:tr>
      <w:tr w:rsidR="008F4E6D" w:rsidRPr="005057A0" w14:paraId="088F7EF4" w14:textId="77777777" w:rsidTr="00B73A24">
        <w:trPr>
          <w:trHeight w:val="126"/>
        </w:trPr>
        <w:tc>
          <w:tcPr>
            <w:tcW w:w="567" w:type="dxa"/>
          </w:tcPr>
          <w:p w14:paraId="08F3417F" w14:textId="30D16AE0" w:rsidR="008F4E6D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</w:tcPr>
          <w:p w14:paraId="77246C04" w14:textId="6C6D7B0E" w:rsidR="008F4E6D" w:rsidRPr="00B73A24" w:rsidRDefault="008F4E6D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Тигециклин</w:t>
            </w:r>
            <w:proofErr w:type="spellEnd"/>
          </w:p>
        </w:tc>
        <w:tc>
          <w:tcPr>
            <w:tcW w:w="6096" w:type="dxa"/>
          </w:tcPr>
          <w:p w14:paraId="4B50CF36" w14:textId="07F8CB52" w:rsidR="008F4E6D" w:rsidRPr="00B73A24" w:rsidRDefault="008F4E6D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Тигециклин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инфу-</w:t>
            </w: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зий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50 мг№1</w:t>
            </w:r>
          </w:p>
        </w:tc>
        <w:tc>
          <w:tcPr>
            <w:tcW w:w="1275" w:type="dxa"/>
          </w:tcPr>
          <w:p w14:paraId="762A2AE6" w14:textId="6E9CC421" w:rsidR="008F4E6D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4ABCA30E" w14:textId="0F1D20CD" w:rsidR="008F4E6D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</w:tcPr>
          <w:p w14:paraId="41C82056" w14:textId="4E33B114" w:rsidR="008F4E6D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21 242,66</w:t>
            </w:r>
          </w:p>
        </w:tc>
        <w:tc>
          <w:tcPr>
            <w:tcW w:w="1701" w:type="dxa"/>
          </w:tcPr>
          <w:p w14:paraId="358D4B53" w14:textId="305F04F9" w:rsidR="008F4E6D" w:rsidRPr="00B73A24" w:rsidRDefault="008F4E6D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1 062 133,00</w:t>
            </w:r>
          </w:p>
        </w:tc>
      </w:tr>
      <w:tr w:rsidR="008F4E6D" w:rsidRPr="005057A0" w14:paraId="37814463" w14:textId="77777777" w:rsidTr="00B73A24">
        <w:trPr>
          <w:trHeight w:val="126"/>
        </w:trPr>
        <w:tc>
          <w:tcPr>
            <w:tcW w:w="567" w:type="dxa"/>
          </w:tcPr>
          <w:p w14:paraId="4748F423" w14:textId="6CFDD888" w:rsidR="008F4E6D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</w:tcPr>
          <w:p w14:paraId="54CAC76B" w14:textId="0AE4FDBE" w:rsidR="008F4E6D" w:rsidRPr="00B73A24" w:rsidRDefault="008F4E6D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Ибупрофен </w:t>
            </w:r>
          </w:p>
        </w:tc>
        <w:tc>
          <w:tcPr>
            <w:tcW w:w="6096" w:type="dxa"/>
          </w:tcPr>
          <w:p w14:paraId="02513282" w14:textId="19B38E2C" w:rsidR="008F4E6D" w:rsidRPr="00B73A24" w:rsidRDefault="008F4E6D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Ибупрофен раствор для </w:t>
            </w: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внутренного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введения 400 м</w:t>
            </w:r>
            <w:r w:rsidR="001E4AE6"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г/4мл №10</w:t>
            </w:r>
          </w:p>
        </w:tc>
        <w:tc>
          <w:tcPr>
            <w:tcW w:w="1275" w:type="dxa"/>
          </w:tcPr>
          <w:p w14:paraId="000B6884" w14:textId="1861FEE9" w:rsidR="008F4E6D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50B547C7" w14:textId="027CEAB8" w:rsidR="008F4E6D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</w:tcPr>
          <w:p w14:paraId="558F7421" w14:textId="593160E6" w:rsidR="001E4AE6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11 352,00</w:t>
            </w:r>
          </w:p>
        </w:tc>
        <w:tc>
          <w:tcPr>
            <w:tcW w:w="1701" w:type="dxa"/>
          </w:tcPr>
          <w:p w14:paraId="7B66F2E5" w14:textId="45BFC5D4" w:rsidR="008F4E6D" w:rsidRPr="00B73A24" w:rsidRDefault="001E4AE6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1 702 800,00</w:t>
            </w:r>
          </w:p>
        </w:tc>
      </w:tr>
      <w:tr w:rsidR="008F4E6D" w:rsidRPr="005057A0" w14:paraId="56266CA3" w14:textId="77777777" w:rsidTr="00B73A24">
        <w:trPr>
          <w:trHeight w:val="126"/>
        </w:trPr>
        <w:tc>
          <w:tcPr>
            <w:tcW w:w="567" w:type="dxa"/>
          </w:tcPr>
          <w:p w14:paraId="2DCD8654" w14:textId="6168CC58" w:rsidR="008F4E6D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</w:tcPr>
          <w:p w14:paraId="40A6FE10" w14:textId="0EB6DA6E" w:rsidR="008F4E6D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Транексамовая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кислота </w:t>
            </w:r>
          </w:p>
        </w:tc>
        <w:tc>
          <w:tcPr>
            <w:tcW w:w="6096" w:type="dxa"/>
          </w:tcPr>
          <w:p w14:paraId="616D7278" w14:textId="7D6B191E" w:rsidR="001E4AE6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Транексамовая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кислота 500 мг/5мл (</w:t>
            </w: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Транма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</w:tcPr>
          <w:p w14:paraId="3ECD4A73" w14:textId="10AF7E60" w:rsidR="008F4E6D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64ADE3FC" w14:textId="378FE0B3" w:rsidR="008F4E6D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14:paraId="7E101BF3" w14:textId="07203594" w:rsidR="008F4E6D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4 420,00</w:t>
            </w:r>
          </w:p>
        </w:tc>
        <w:tc>
          <w:tcPr>
            <w:tcW w:w="1701" w:type="dxa"/>
          </w:tcPr>
          <w:p w14:paraId="4B0D3E93" w14:textId="47C9392C" w:rsidR="008F4E6D" w:rsidRPr="00B73A24" w:rsidRDefault="001E4AE6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884 000,00</w:t>
            </w:r>
          </w:p>
        </w:tc>
      </w:tr>
      <w:tr w:rsidR="008F4E6D" w:rsidRPr="005057A0" w14:paraId="32774254" w14:textId="77777777" w:rsidTr="00B73A24">
        <w:trPr>
          <w:trHeight w:val="135"/>
        </w:trPr>
        <w:tc>
          <w:tcPr>
            <w:tcW w:w="567" w:type="dxa"/>
          </w:tcPr>
          <w:p w14:paraId="2641E1E6" w14:textId="6CBD906B" w:rsidR="008F4E6D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</w:tcPr>
          <w:p w14:paraId="4883F06C" w14:textId="306B6C40" w:rsidR="008F4E6D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Препараты железа (</w:t>
            </w: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Энцифер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6" w:type="dxa"/>
          </w:tcPr>
          <w:p w14:paraId="08AB3E19" w14:textId="13859462" w:rsidR="008F4E6D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Препараты железа для парентерального введения раствор для внутривенного введения 20 мг/мл 5 мл (</w:t>
            </w: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Энцифер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</w:tcPr>
          <w:p w14:paraId="2C79F6E9" w14:textId="069A41E8" w:rsidR="008F4E6D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5E021A77" w14:textId="66DF0DA3" w:rsidR="008F4E6D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14:paraId="11BE2E8F" w14:textId="6D09D07E" w:rsidR="008F4E6D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8 500,00</w:t>
            </w:r>
          </w:p>
        </w:tc>
        <w:tc>
          <w:tcPr>
            <w:tcW w:w="1701" w:type="dxa"/>
          </w:tcPr>
          <w:p w14:paraId="480CE9EF" w14:textId="13309A06" w:rsidR="008F4E6D" w:rsidRPr="00B73A24" w:rsidRDefault="001E4AE6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850 000,00</w:t>
            </w:r>
          </w:p>
        </w:tc>
      </w:tr>
      <w:tr w:rsidR="008F4E6D" w:rsidRPr="005057A0" w14:paraId="16262857" w14:textId="77777777" w:rsidTr="00B73A24">
        <w:trPr>
          <w:trHeight w:val="150"/>
        </w:trPr>
        <w:tc>
          <w:tcPr>
            <w:tcW w:w="567" w:type="dxa"/>
          </w:tcPr>
          <w:p w14:paraId="10531233" w14:textId="628A1D73" w:rsidR="008F4E6D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</w:tcPr>
          <w:p w14:paraId="5DEDE107" w14:textId="4CE3DAFD" w:rsidR="008F4E6D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6096" w:type="dxa"/>
          </w:tcPr>
          <w:p w14:paraId="09DEB3B8" w14:textId="4D3D1C92" w:rsidR="008F4E6D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Тиамин раствор для инъекций 5% 1мл</w:t>
            </w:r>
          </w:p>
        </w:tc>
        <w:tc>
          <w:tcPr>
            <w:tcW w:w="1275" w:type="dxa"/>
          </w:tcPr>
          <w:p w14:paraId="3FA15C15" w14:textId="3C7DEEE5" w:rsidR="008F4E6D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2C565AFC" w14:textId="4642A992" w:rsidR="008F4E6D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</w:tcPr>
          <w:p w14:paraId="07ED48B9" w14:textId="789F0FEA" w:rsidR="008F4E6D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290,00</w:t>
            </w:r>
          </w:p>
        </w:tc>
        <w:tc>
          <w:tcPr>
            <w:tcW w:w="1701" w:type="dxa"/>
          </w:tcPr>
          <w:p w14:paraId="350B8626" w14:textId="1046B4C0" w:rsidR="008F4E6D" w:rsidRPr="00B73A24" w:rsidRDefault="001E4AE6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87 000,00</w:t>
            </w:r>
          </w:p>
        </w:tc>
      </w:tr>
      <w:tr w:rsidR="008F4E6D" w:rsidRPr="005057A0" w14:paraId="7FE08742" w14:textId="77777777" w:rsidTr="00B73A24">
        <w:trPr>
          <w:trHeight w:val="126"/>
        </w:trPr>
        <w:tc>
          <w:tcPr>
            <w:tcW w:w="567" w:type="dxa"/>
          </w:tcPr>
          <w:p w14:paraId="2ED80DD8" w14:textId="6798BB89" w:rsidR="008F4E6D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</w:tcPr>
          <w:p w14:paraId="3197F07C" w14:textId="6613DC4B" w:rsidR="008F4E6D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Урапидил</w:t>
            </w:r>
            <w:proofErr w:type="spellEnd"/>
          </w:p>
        </w:tc>
        <w:tc>
          <w:tcPr>
            <w:tcW w:w="6096" w:type="dxa"/>
          </w:tcPr>
          <w:p w14:paraId="2CF196CC" w14:textId="7D7CC3C7" w:rsidR="008F4E6D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Урапидил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раствор для внутривенного введения 5мг/мл 5мл</w:t>
            </w:r>
          </w:p>
        </w:tc>
        <w:tc>
          <w:tcPr>
            <w:tcW w:w="1275" w:type="dxa"/>
          </w:tcPr>
          <w:p w14:paraId="4B32CA1B" w14:textId="366F91D2" w:rsidR="008F4E6D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768037E9" w14:textId="7139E7BF" w:rsidR="008F4E6D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</w:tcPr>
          <w:p w14:paraId="2FEDD823" w14:textId="3B7A384B" w:rsidR="008F4E6D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3 345,00</w:t>
            </w:r>
          </w:p>
        </w:tc>
        <w:tc>
          <w:tcPr>
            <w:tcW w:w="1701" w:type="dxa"/>
          </w:tcPr>
          <w:p w14:paraId="52897F2B" w14:textId="1DC0FDFA" w:rsidR="008F4E6D" w:rsidRPr="00B73A24" w:rsidRDefault="001E4AE6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200 700,00</w:t>
            </w:r>
          </w:p>
        </w:tc>
      </w:tr>
      <w:tr w:rsidR="007F5397" w:rsidRPr="005057A0" w14:paraId="405F4A36" w14:textId="77777777" w:rsidTr="00B73A24">
        <w:trPr>
          <w:trHeight w:val="135"/>
        </w:trPr>
        <w:tc>
          <w:tcPr>
            <w:tcW w:w="567" w:type="dxa"/>
          </w:tcPr>
          <w:p w14:paraId="60BC5DC4" w14:textId="695F7326" w:rsidR="007F5397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</w:tcPr>
          <w:p w14:paraId="35661107" w14:textId="195B9297" w:rsidR="007F5397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Пентоксифиллин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концентрат</w:t>
            </w:r>
          </w:p>
        </w:tc>
        <w:tc>
          <w:tcPr>
            <w:tcW w:w="6096" w:type="dxa"/>
          </w:tcPr>
          <w:p w14:paraId="27A817CE" w14:textId="402A8EC2" w:rsidR="007F5397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Пентоксифиллин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концентрат для приготовления раствора для </w:t>
            </w: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инфузий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 мг/мл 5мл</w:t>
            </w:r>
          </w:p>
        </w:tc>
        <w:tc>
          <w:tcPr>
            <w:tcW w:w="1275" w:type="dxa"/>
          </w:tcPr>
          <w:p w14:paraId="76A600A4" w14:textId="3BB37FD8" w:rsidR="007F5397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5973865E" w14:textId="703C535D" w:rsidR="007F5397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</w:tcPr>
          <w:p w14:paraId="3FF6A87A" w14:textId="55570514" w:rsidR="007F5397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257,3</w:t>
            </w:r>
          </w:p>
        </w:tc>
        <w:tc>
          <w:tcPr>
            <w:tcW w:w="1701" w:type="dxa"/>
          </w:tcPr>
          <w:p w14:paraId="74AA3279" w14:textId="3CA4CD0F" w:rsidR="007F5397" w:rsidRPr="00B73A24" w:rsidRDefault="001E4AE6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154 380,00</w:t>
            </w:r>
          </w:p>
        </w:tc>
      </w:tr>
      <w:tr w:rsidR="007F5397" w:rsidRPr="005057A0" w14:paraId="07229BA7" w14:textId="77777777" w:rsidTr="00B73A24">
        <w:trPr>
          <w:trHeight w:val="126"/>
        </w:trPr>
        <w:tc>
          <w:tcPr>
            <w:tcW w:w="567" w:type="dxa"/>
          </w:tcPr>
          <w:p w14:paraId="244791CE" w14:textId="0DD166BA" w:rsidR="007F5397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</w:tcPr>
          <w:p w14:paraId="68B14933" w14:textId="2A0AB28A" w:rsidR="007F5397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Пентоксифиллин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раствор </w:t>
            </w:r>
          </w:p>
        </w:tc>
        <w:tc>
          <w:tcPr>
            <w:tcW w:w="6096" w:type="dxa"/>
          </w:tcPr>
          <w:p w14:paraId="745220A9" w14:textId="716851F5" w:rsidR="007F5397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Пентоксифиллин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раствор для </w:t>
            </w: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инфузий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0,5 мг/мл 200 мл №1</w:t>
            </w:r>
          </w:p>
        </w:tc>
        <w:tc>
          <w:tcPr>
            <w:tcW w:w="1275" w:type="dxa"/>
          </w:tcPr>
          <w:p w14:paraId="0DBBEC42" w14:textId="4A1D2135" w:rsidR="007F5397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7D635300" w14:textId="5A8FDC2C" w:rsidR="007F5397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14:paraId="66741B96" w14:textId="2899C92F" w:rsidR="007F5397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3 534,00</w:t>
            </w:r>
          </w:p>
        </w:tc>
        <w:tc>
          <w:tcPr>
            <w:tcW w:w="1701" w:type="dxa"/>
          </w:tcPr>
          <w:p w14:paraId="0F533B9C" w14:textId="3030BD8A" w:rsidR="007F5397" w:rsidRPr="00B73A24" w:rsidRDefault="001E4AE6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353 400,00</w:t>
            </w:r>
          </w:p>
        </w:tc>
      </w:tr>
      <w:tr w:rsidR="007F5397" w:rsidRPr="005057A0" w14:paraId="363A3379" w14:textId="77777777" w:rsidTr="00B73A24">
        <w:trPr>
          <w:trHeight w:val="135"/>
        </w:trPr>
        <w:tc>
          <w:tcPr>
            <w:tcW w:w="567" w:type="dxa"/>
          </w:tcPr>
          <w:p w14:paraId="79B4DEE3" w14:textId="355EB2F4" w:rsidR="007F5397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</w:tcPr>
          <w:p w14:paraId="2AD790D2" w14:textId="44F2953C" w:rsidR="007F5397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Аргинин </w:t>
            </w:r>
          </w:p>
        </w:tc>
        <w:tc>
          <w:tcPr>
            <w:tcW w:w="6096" w:type="dxa"/>
          </w:tcPr>
          <w:p w14:paraId="2ADB8090" w14:textId="6ABC54BD" w:rsidR="007F5397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Аргинин раствор для </w:t>
            </w: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инфузий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4,2% 100 мл (</w:t>
            </w: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Тивортин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</w:tcPr>
          <w:p w14:paraId="41DFD799" w14:textId="560BB405" w:rsidR="007F5397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435EE6C4" w14:textId="1A060A19" w:rsidR="007F5397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</w:tcPr>
          <w:p w14:paraId="2AC7D368" w14:textId="5D9583FA" w:rsidR="007F5397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4 220,34</w:t>
            </w:r>
          </w:p>
        </w:tc>
        <w:tc>
          <w:tcPr>
            <w:tcW w:w="1701" w:type="dxa"/>
          </w:tcPr>
          <w:p w14:paraId="4F060D54" w14:textId="75E0506C" w:rsidR="007F5397" w:rsidRPr="00B73A24" w:rsidRDefault="001E4AE6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126 610,2</w:t>
            </w:r>
          </w:p>
        </w:tc>
      </w:tr>
      <w:tr w:rsidR="007F5397" w:rsidRPr="005057A0" w14:paraId="3CEAA4CD" w14:textId="77777777" w:rsidTr="00B73A24">
        <w:trPr>
          <w:trHeight w:val="135"/>
        </w:trPr>
        <w:tc>
          <w:tcPr>
            <w:tcW w:w="567" w:type="dxa"/>
          </w:tcPr>
          <w:p w14:paraId="5AE71EA4" w14:textId="0D041C20" w:rsidR="007F5397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</w:tcPr>
          <w:p w14:paraId="6F8F56DC" w14:textId="22FA30C3" w:rsidR="007F5397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Спирт этиловый </w:t>
            </w:r>
          </w:p>
        </w:tc>
        <w:tc>
          <w:tcPr>
            <w:tcW w:w="6096" w:type="dxa"/>
          </w:tcPr>
          <w:p w14:paraId="69043B97" w14:textId="260843C4" w:rsidR="007F5397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Спирт этиловый 70% 90мл</w:t>
            </w:r>
          </w:p>
        </w:tc>
        <w:tc>
          <w:tcPr>
            <w:tcW w:w="1275" w:type="dxa"/>
          </w:tcPr>
          <w:p w14:paraId="626F11DB" w14:textId="58D919AA" w:rsidR="007F5397" w:rsidRPr="00B73A24" w:rsidRDefault="00B73A24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993" w:type="dxa"/>
          </w:tcPr>
          <w:p w14:paraId="5A0CDE04" w14:textId="2CF1F428" w:rsidR="007F5397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417" w:type="dxa"/>
          </w:tcPr>
          <w:p w14:paraId="3AAE2907" w14:textId="59307A1F" w:rsidR="007F5397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187,00</w:t>
            </w:r>
          </w:p>
        </w:tc>
        <w:tc>
          <w:tcPr>
            <w:tcW w:w="1701" w:type="dxa"/>
          </w:tcPr>
          <w:p w14:paraId="4668C8C2" w14:textId="4F7AD430" w:rsidR="007F5397" w:rsidRPr="00B73A24" w:rsidRDefault="001E4AE6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748 000,00</w:t>
            </w:r>
          </w:p>
        </w:tc>
      </w:tr>
      <w:tr w:rsidR="007F5397" w:rsidRPr="005057A0" w14:paraId="3A87C234" w14:textId="77777777" w:rsidTr="00B73A24">
        <w:trPr>
          <w:trHeight w:val="165"/>
        </w:trPr>
        <w:tc>
          <w:tcPr>
            <w:tcW w:w="567" w:type="dxa"/>
          </w:tcPr>
          <w:p w14:paraId="13A18460" w14:textId="71B7B729" w:rsidR="007F5397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261" w:type="dxa"/>
          </w:tcPr>
          <w:p w14:paraId="36601597" w14:textId="2B88D8E4" w:rsidR="007F5397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Повидон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йод</w:t>
            </w:r>
          </w:p>
        </w:tc>
        <w:tc>
          <w:tcPr>
            <w:tcW w:w="6096" w:type="dxa"/>
          </w:tcPr>
          <w:p w14:paraId="1F291CF8" w14:textId="519D363C" w:rsidR="007F5397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Повидон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йод 1000 мл</w:t>
            </w:r>
          </w:p>
        </w:tc>
        <w:tc>
          <w:tcPr>
            <w:tcW w:w="1275" w:type="dxa"/>
          </w:tcPr>
          <w:p w14:paraId="07492B24" w14:textId="0DA48884" w:rsidR="007F5397" w:rsidRPr="00B73A24" w:rsidRDefault="00B73A24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993" w:type="dxa"/>
          </w:tcPr>
          <w:p w14:paraId="1D08BDC6" w14:textId="20F80C9F" w:rsidR="007F5397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</w:tcPr>
          <w:p w14:paraId="73652985" w14:textId="547981F7" w:rsidR="007F5397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2 618,00</w:t>
            </w:r>
          </w:p>
        </w:tc>
        <w:tc>
          <w:tcPr>
            <w:tcW w:w="1701" w:type="dxa"/>
          </w:tcPr>
          <w:p w14:paraId="0AF6D64B" w14:textId="4BBD901A" w:rsidR="007F5397" w:rsidRPr="00B73A24" w:rsidRDefault="001E4AE6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392 700,00</w:t>
            </w:r>
          </w:p>
        </w:tc>
      </w:tr>
      <w:tr w:rsidR="007F5397" w:rsidRPr="005057A0" w14:paraId="05510969" w14:textId="77777777" w:rsidTr="00B73A24">
        <w:trPr>
          <w:trHeight w:val="150"/>
        </w:trPr>
        <w:tc>
          <w:tcPr>
            <w:tcW w:w="567" w:type="dxa"/>
          </w:tcPr>
          <w:p w14:paraId="7E42A2C1" w14:textId="2FFAA14C" w:rsidR="007F5397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</w:tcPr>
          <w:p w14:paraId="5D6ACCD5" w14:textId="4806512F" w:rsidR="007F5397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Левокарнитин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6" w:type="dxa"/>
          </w:tcPr>
          <w:p w14:paraId="6540F7FF" w14:textId="090D4651" w:rsidR="007F5397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Левокарнитин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раствор для внутривенного введения 1г/10мл</w:t>
            </w:r>
          </w:p>
        </w:tc>
        <w:tc>
          <w:tcPr>
            <w:tcW w:w="1275" w:type="dxa"/>
          </w:tcPr>
          <w:p w14:paraId="0876CBB4" w14:textId="5D4F3CBC" w:rsidR="007F5397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5071789A" w14:textId="43D9D1B0" w:rsidR="007F5397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1417" w:type="dxa"/>
          </w:tcPr>
          <w:p w14:paraId="2C2C9F56" w14:textId="1ECFE60F" w:rsidR="007F5397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3 766,00</w:t>
            </w:r>
          </w:p>
        </w:tc>
        <w:tc>
          <w:tcPr>
            <w:tcW w:w="1701" w:type="dxa"/>
          </w:tcPr>
          <w:p w14:paraId="0CC929BE" w14:textId="4329D3E9" w:rsidR="007F5397" w:rsidRPr="00B73A24" w:rsidRDefault="001E4AE6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225 960,00</w:t>
            </w:r>
          </w:p>
          <w:p w14:paraId="46E97597" w14:textId="74877CBC" w:rsidR="001E4AE6" w:rsidRPr="00B73A24" w:rsidRDefault="001E4AE6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F5397" w:rsidRPr="005057A0" w14:paraId="5BA3F332" w14:textId="77777777" w:rsidTr="00B73A24">
        <w:trPr>
          <w:trHeight w:val="96"/>
        </w:trPr>
        <w:tc>
          <w:tcPr>
            <w:tcW w:w="567" w:type="dxa"/>
          </w:tcPr>
          <w:p w14:paraId="5A46D736" w14:textId="3D0AAEC3" w:rsidR="007F5397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</w:tcPr>
          <w:p w14:paraId="6ABB1DB0" w14:textId="1DB63422" w:rsidR="007F5397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6096" w:type="dxa"/>
          </w:tcPr>
          <w:p w14:paraId="276ED86F" w14:textId="551F5C5C" w:rsidR="007F5397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Прогестерон капсулы 200мг №30</w:t>
            </w:r>
          </w:p>
        </w:tc>
        <w:tc>
          <w:tcPr>
            <w:tcW w:w="1275" w:type="dxa"/>
          </w:tcPr>
          <w:p w14:paraId="6271D896" w14:textId="2F27201F" w:rsidR="007F5397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448EF086" w14:textId="0B0811EB" w:rsidR="007F5397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14:paraId="3AAE0C16" w14:textId="382517FB" w:rsidR="007F5397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4 620,00</w:t>
            </w:r>
          </w:p>
        </w:tc>
        <w:tc>
          <w:tcPr>
            <w:tcW w:w="1701" w:type="dxa"/>
          </w:tcPr>
          <w:p w14:paraId="421285CD" w14:textId="71DCAE90" w:rsidR="007F5397" w:rsidRPr="00B73A24" w:rsidRDefault="001E4AE6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92 400,00</w:t>
            </w:r>
          </w:p>
        </w:tc>
      </w:tr>
      <w:tr w:rsidR="007F5397" w:rsidRPr="005057A0" w14:paraId="4B0F4ADA" w14:textId="77777777" w:rsidTr="00B73A24">
        <w:trPr>
          <w:trHeight w:val="150"/>
        </w:trPr>
        <w:tc>
          <w:tcPr>
            <w:tcW w:w="567" w:type="dxa"/>
          </w:tcPr>
          <w:p w14:paraId="57FBE3E4" w14:textId="5DDF339F" w:rsidR="007F5397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1" w:type="dxa"/>
          </w:tcPr>
          <w:p w14:paraId="75628EC5" w14:textId="3977C8E9" w:rsidR="007F5397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Дидрогестерон</w:t>
            </w:r>
            <w:proofErr w:type="spellEnd"/>
          </w:p>
        </w:tc>
        <w:tc>
          <w:tcPr>
            <w:tcW w:w="6096" w:type="dxa"/>
          </w:tcPr>
          <w:p w14:paraId="610C1FD0" w14:textId="02EDD99A" w:rsidR="007F5397" w:rsidRPr="00B73A24" w:rsidRDefault="001E4AE6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Дидрогестерон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таблетки 10мг №20</w:t>
            </w:r>
          </w:p>
        </w:tc>
        <w:tc>
          <w:tcPr>
            <w:tcW w:w="1275" w:type="dxa"/>
          </w:tcPr>
          <w:p w14:paraId="292D5F55" w14:textId="79C19F0A" w:rsidR="007F5397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4CAF0184" w14:textId="6D0F191A" w:rsidR="007F5397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</w:tcPr>
          <w:p w14:paraId="70DA0349" w14:textId="1C27809D" w:rsidR="007F5397" w:rsidRPr="00B73A24" w:rsidRDefault="001E4AE6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6 179,00</w:t>
            </w:r>
          </w:p>
        </w:tc>
        <w:tc>
          <w:tcPr>
            <w:tcW w:w="1701" w:type="dxa"/>
          </w:tcPr>
          <w:p w14:paraId="76BCFBA8" w14:textId="1EBFCA14" w:rsidR="007F5397" w:rsidRPr="00B73A24" w:rsidRDefault="001E4AE6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185 370,00</w:t>
            </w:r>
          </w:p>
        </w:tc>
      </w:tr>
      <w:tr w:rsidR="007F5397" w:rsidRPr="005057A0" w14:paraId="7ACC783D" w14:textId="77777777" w:rsidTr="00B73A24">
        <w:trPr>
          <w:trHeight w:val="126"/>
        </w:trPr>
        <w:tc>
          <w:tcPr>
            <w:tcW w:w="567" w:type="dxa"/>
          </w:tcPr>
          <w:p w14:paraId="7A3859A2" w14:textId="56CC5139" w:rsidR="007F5397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1" w:type="dxa"/>
          </w:tcPr>
          <w:p w14:paraId="5ED393F6" w14:textId="7C0BCC15" w:rsidR="007F5397" w:rsidRPr="00B73A24" w:rsidRDefault="00B73A24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6096" w:type="dxa"/>
          </w:tcPr>
          <w:p w14:paraId="75E024CC" w14:textId="13954181" w:rsidR="007F5397" w:rsidRPr="00B73A24" w:rsidRDefault="00B73A24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Натрия хлорид 0,9 % 100мл</w:t>
            </w:r>
          </w:p>
        </w:tc>
        <w:tc>
          <w:tcPr>
            <w:tcW w:w="1275" w:type="dxa"/>
          </w:tcPr>
          <w:p w14:paraId="32F09D8C" w14:textId="4AD1CD7F" w:rsidR="007F5397" w:rsidRPr="00B73A24" w:rsidRDefault="00B73A24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993" w:type="dxa"/>
          </w:tcPr>
          <w:p w14:paraId="53D8CC04" w14:textId="4AFF3F67" w:rsidR="007F5397" w:rsidRPr="00B73A24" w:rsidRDefault="00B73A24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417" w:type="dxa"/>
          </w:tcPr>
          <w:p w14:paraId="3F178C38" w14:textId="3D30213E" w:rsidR="007F5397" w:rsidRPr="00B73A24" w:rsidRDefault="00B73A24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75,23</w:t>
            </w:r>
          </w:p>
        </w:tc>
        <w:tc>
          <w:tcPr>
            <w:tcW w:w="1701" w:type="dxa"/>
          </w:tcPr>
          <w:p w14:paraId="056B2739" w14:textId="01611329" w:rsidR="007F5397" w:rsidRPr="00B73A24" w:rsidRDefault="00B73A24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376 150,00</w:t>
            </w:r>
          </w:p>
        </w:tc>
      </w:tr>
      <w:tr w:rsidR="00B73A24" w:rsidRPr="005057A0" w14:paraId="3AC179B9" w14:textId="77777777" w:rsidTr="00B73A24">
        <w:trPr>
          <w:trHeight w:val="135"/>
        </w:trPr>
        <w:tc>
          <w:tcPr>
            <w:tcW w:w="567" w:type="dxa"/>
          </w:tcPr>
          <w:p w14:paraId="030110B6" w14:textId="2FA73A6F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</w:tcPr>
          <w:p w14:paraId="5AEABF7A" w14:textId="228A9810" w:rsidR="00B73A24" w:rsidRPr="00B73A24" w:rsidRDefault="00B73A24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хирургических инструментов общего назначения</w:t>
            </w:r>
          </w:p>
        </w:tc>
        <w:tc>
          <w:tcPr>
            <w:tcW w:w="6096" w:type="dxa"/>
          </w:tcPr>
          <w:p w14:paraId="7AC08F59" w14:textId="0BA8B821" w:rsidR="00B73A24" w:rsidRPr="00B73A24" w:rsidRDefault="00B73A24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Расширитель-1шт. Расширитель самоудерживающий,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байонетной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формы. Рабочая часть должна состоять из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трёхзубого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тупого крючка и лопатки с Н-образной перфорацией, имеющей на рабочей части  7 отверстий, диаметром не менее 2,0 мм.  Ширина рабочей части 13±1мм, длина 16±1мм, ширина смыкания не более 5мм. Общая длина инструмента не менее 145 мм и не более 155 мм. Высота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байонетного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изгиба 10мм. Рукоятки кольцевые, обязательно наличие автоматической кремальеры.  Материал изготовления: высоколегированная нержавеющая сталь в антибликовом (матовом) исполнении с показателями твердости не менее 57 единиц по шкале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Роквелла</w:t>
            </w:r>
            <w:proofErr w:type="gram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аркировка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выполнена лазерным способом и включать в себя наименование или фирменный знак производителя, каталожный номер, индивидуальный номер партии. Инструмент должен иметь индивидуальную упаковку и инструкцию на русском  и казахском языках. Гарантийный срок эксплуатации - не менее 1 года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Ножницы-8 шт. Ножницы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препаровальные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, рабочая часть должна быть изогнута по вертикали относительно плоскости инструмента на 15,5±2 мм.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Бранши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тупоконечными, ширина кончиков в сомкнутом состоянии 3,3±0,3 мм, толщина 2,2±0,3 мм, длина от винтового соединения до кончиков 61±3 мм. Толщина в месте соединения 6,5±0,5 мм. Рукоятки должны быть 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кольцевыми. Общая длина не менее 225 мм и не более 235 мм. Материал:  высоколегированная нержавеющая сталь. Маркировка должна быть выполнена методом лазерной гравировки и содержать информацию о производителе, каталожном номере изделия, индивидуальном номере партии. Инструмент должен иметь инструкцию на русском языке и казахском языках. Гарантийный срок эксплуатации не менее  12 мес. Лоток-20 шт. Лоток почкообразный. Общая длина 255 +/- 5 мм, ширина 165 +/- 5 мм, высота 35 +/- 3 мм. Материал изготовления - высоколегированная нержавеющая сталь. Гарантия на инструмент должна составлять не менее 12 месяцев. Лоток -3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оток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прямоугольный без крышки. Общая длина 295 +/- 5 мм, ширина 225 +/- 5 мм, высота 35 +/- 5 мм. Материал изготовления - высоколегированная нержавеющая сталь. Гарантия на инструмент должна составлять не менее 12 месяцев. Ножницы -6 шт. Ножницы для пуповины, тупоконечные, должны быть изогнутые во фронтальной плоскости. Общая длина - 150 мм ± 5 мм. Длина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браншей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от винтового соединения - 56 мм ± 2 мм. Замковая часть: ширина - 9 мм ± 1 мм, толщина - 4,1 мм ± 0,5 мм. Окончание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браншей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в сомкнутом состоянии: ширина - 7,0 мм ± 0,1 мм, толщина - 2,0 мм ± 0,1 мм. Отклонение от оси - 17,2 мм ± 0,5 мм. Материал:  высоколегированная нержавеющая сталь. Маркировка должна быть выполнена методом лазерной гравировки и содержать информацию о производителе, каталожном номере изделия, индивидуальном номере партии. Инструмент должен иметь инструкцию на русском языке и казахском языках. Гарантийный срок эксплуатации не менее  12 мес.</w:t>
            </w:r>
          </w:p>
        </w:tc>
        <w:tc>
          <w:tcPr>
            <w:tcW w:w="1275" w:type="dxa"/>
          </w:tcPr>
          <w:p w14:paraId="62AC7C0A" w14:textId="77777777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484CFB" w14:textId="0E1F725D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67730E62" w14:textId="77777777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BE1892" w14:textId="43FBB312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2A11A1D7" w14:textId="77777777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C15548" w14:textId="017A88F4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811 188,00</w:t>
            </w:r>
          </w:p>
        </w:tc>
        <w:tc>
          <w:tcPr>
            <w:tcW w:w="1701" w:type="dxa"/>
          </w:tcPr>
          <w:p w14:paraId="54E4B5EE" w14:textId="77777777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F1867E" w14:textId="65245BA1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811 188,00</w:t>
            </w:r>
          </w:p>
        </w:tc>
      </w:tr>
      <w:tr w:rsidR="00B73A24" w:rsidRPr="005057A0" w14:paraId="29D92130" w14:textId="77777777" w:rsidTr="00B73A24">
        <w:trPr>
          <w:trHeight w:val="150"/>
        </w:trPr>
        <w:tc>
          <w:tcPr>
            <w:tcW w:w="567" w:type="dxa"/>
          </w:tcPr>
          <w:p w14:paraId="4364A6B2" w14:textId="3D798E17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14:paraId="075BD88E" w14:textId="1F6863CD" w:rsidR="00B73A24" w:rsidRPr="00B73A24" w:rsidRDefault="00B73A24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Трубка силиконовая </w:t>
            </w:r>
            <w:proofErr w:type="spellStart"/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медицинскя</w:t>
            </w:r>
            <w:proofErr w:type="spellEnd"/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ТСМ 6/9 в комплекте</w:t>
            </w:r>
          </w:p>
        </w:tc>
        <w:tc>
          <w:tcPr>
            <w:tcW w:w="6096" w:type="dxa"/>
          </w:tcPr>
          <w:p w14:paraId="698F638D" w14:textId="02C9808D" w:rsidR="00B73A24" w:rsidRPr="00B73A24" w:rsidRDefault="00B73A24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Трубка силиконовая медицинская 6/9 в комплекте 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входит: 1. Трубка силиконовая медицинская, следующих размеров: 6/9 – 1кг. </w:t>
            </w:r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>аружный</w:t>
            </w:r>
            <w:proofErr w:type="spellEnd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 xml:space="preserve"> диаметр 9мм, внутренний диаметр 6мм, толщина стенки 1.5мм. Трубки изготавливаются из смеси силиконовой резиновой марки качества № 5615. Твердость по Шор</w:t>
            </w:r>
            <w:proofErr w:type="gramStart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>усл</w:t>
            </w:r>
            <w:proofErr w:type="spellEnd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 xml:space="preserve">. ед. 60; Напряжение при удлинении на 50%, МПа (кгс/см²) 2,5(25); Предел прочности при разрыве, МПа (кгс/см²)8(80); Относительное удлинение при разрыве, % 250 - 500; Сопротивление по </w:t>
            </w:r>
            <w:proofErr w:type="spellStart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>Радзиру</w:t>
            </w:r>
            <w:proofErr w:type="spellEnd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 xml:space="preserve">, Н/м (кг/см) 15 – 25. Трубки имеют гладкую внутреннюю поверхность, обеспечиваемую формообразующим инструментом с шероховатостью поверхности </w:t>
            </w:r>
            <w:proofErr w:type="spellStart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>Ra</w:t>
            </w:r>
            <w:proofErr w:type="spellEnd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 xml:space="preserve"> 0,8 мкм. Поверхность трубок без посторонних включений, вмятин, пор и трещин. Трубки должны быть прозрачными или полупрозрачными. Выдерживают испытательное внутреннее давление не менее 15атм. При испытательном внутреннем давлении 30 </w:t>
            </w:r>
            <w:proofErr w:type="spellStart"/>
            <w:proofErr w:type="gramStart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>атм</w:t>
            </w:r>
            <w:proofErr w:type="spellEnd"/>
            <w:proofErr w:type="gramEnd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 xml:space="preserve"> наружный диаметр трубок увеличивается на 5-15 % (в зависимости от исходных размеров). Трубки удобны при монтаже, сочетают гибкость и противостояние складыванию стенок при изгибах. Минимальный радиус изгиба (при внутреннем диаметре 11-12мм) — 55 — 65 мм. </w:t>
            </w:r>
            <w:proofErr w:type="gramStart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>Трубки  предназначены для транспортирования под давлением различных газовых и жидких сред, в том числе, питьевой и очищенной воды (санитарно-гигиенические заключения №№ 77.01.12.939.Т.26016.11.4. и 77.01.12.939.П.26017.11.4 от 19.11.2004), а также могут использоваться для транспортирования физиологических, витаминных, лекарственных, пищевых сред и др. Диапазон рабочих температур: -60 (с изгибами)/+150 — 200°С;</w:t>
            </w:r>
            <w:proofErr w:type="gramEnd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 xml:space="preserve"> Трубки выдерживают </w:t>
            </w:r>
            <w:proofErr w:type="gramStart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>многократное</w:t>
            </w:r>
            <w:proofErr w:type="gramEnd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>автоклавирование</w:t>
            </w:r>
            <w:proofErr w:type="spellEnd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 xml:space="preserve">. 2. 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Дренаж ГОФРИРОВАННЫЙ. Изготовлен из прозрачного 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термопластичного нетоксичного поливинилхлорида; − длина 250 мм; профиль в форме гофрированной ленты; −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рентгеноконтрастная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полоса вдоль дренажа; − стерилизовано оксидом этилена. Ширина 20,0 мм.  </w:t>
            </w:r>
          </w:p>
        </w:tc>
        <w:tc>
          <w:tcPr>
            <w:tcW w:w="1275" w:type="dxa"/>
          </w:tcPr>
          <w:p w14:paraId="3CEAF941" w14:textId="788B41DB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комплект</w:t>
            </w:r>
          </w:p>
        </w:tc>
        <w:tc>
          <w:tcPr>
            <w:tcW w:w="993" w:type="dxa"/>
          </w:tcPr>
          <w:p w14:paraId="1D691512" w14:textId="6CF3077B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14:paraId="635A20F0" w14:textId="4272D96F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62 365,00</w:t>
            </w:r>
          </w:p>
        </w:tc>
        <w:tc>
          <w:tcPr>
            <w:tcW w:w="1701" w:type="dxa"/>
          </w:tcPr>
          <w:p w14:paraId="13AE8962" w14:textId="4B0C4746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498 920,00</w:t>
            </w:r>
          </w:p>
        </w:tc>
      </w:tr>
      <w:tr w:rsidR="00B73A24" w:rsidRPr="005057A0" w14:paraId="3065F4A2" w14:textId="77777777" w:rsidTr="00B73A24">
        <w:trPr>
          <w:trHeight w:val="111"/>
        </w:trPr>
        <w:tc>
          <w:tcPr>
            <w:tcW w:w="567" w:type="dxa"/>
          </w:tcPr>
          <w:p w14:paraId="316FBDFF" w14:textId="4F030025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261" w:type="dxa"/>
          </w:tcPr>
          <w:p w14:paraId="26D8B176" w14:textId="171846A8" w:rsidR="00B73A24" w:rsidRPr="00B73A24" w:rsidRDefault="00B73A24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Трубка силиконовая медицинская 8/11 в комплекте</w:t>
            </w:r>
          </w:p>
        </w:tc>
        <w:tc>
          <w:tcPr>
            <w:tcW w:w="6096" w:type="dxa"/>
          </w:tcPr>
          <w:p w14:paraId="621CBCD4" w14:textId="195B6B48" w:rsidR="00B73A24" w:rsidRPr="00B73A24" w:rsidRDefault="00B73A24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Трубка силиконовая медицинская 8/11 в комплекте 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входит: 1. Трубка силиконовая медицинская, следующих размеров: 8/11 -1 кг. </w:t>
            </w: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аружный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диаметр 11мм, внутренний диаметр 8мм, толщина стенки 3мм.  Трубки должны изготавливаться из смеси силиконовой резиновой марки качества № 5615. Твердость по Шор</w:t>
            </w:r>
            <w:proofErr w:type="gram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. ед. 60; Напряжение при удлинении на 50%, МПа (кгс/см²) 2,5(25); Предел прочности при разрыве, МПа (кгс/см²)8(80); Относительное удлинение при разрыве, % 250 – 500. Сопротивление </w:t>
            </w:r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>Радзиру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, Н/м (кг/см) 15 – 25.   Трубки имеют гладкую внутреннюю поверхность, обеспечиваемую формообразующим инструментом с шероховатостью поверхности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0,8 мкм. Поверхность трубок без посторонних включений, вмятин, пор и трещин. Трубки должны быть прозрачными или полупрозрачными. Выдерживают испытательное внутреннее давление не менее 15атм. При испытательном внутреннем давлении 30 </w:t>
            </w:r>
            <w:proofErr w:type="spellStart"/>
            <w:proofErr w:type="gram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атм</w:t>
            </w:r>
            <w:proofErr w:type="spellEnd"/>
            <w:proofErr w:type="gram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наружный диаметр трубок увеличивается на 5-15 % (в зависимости от исходных размеров). Трубки удобны при монтаже, сочетают гибкость и противостояние складыванию стенок при изгибах. Минимальный радиус изгиба (при внутреннем диаметре 11-12мм) — 55 — 65 мм. </w:t>
            </w:r>
            <w:proofErr w:type="gram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Трубки  предназначены для транспортирования под давлением различных газовых и жидких сред, в том числе, питьевой и очищенной воды (санитарно-гигиенические заключения №№ 77.01.12.939.Т.26016.11.4. и 77.01.12.939.П.26017.11.4 от 19.11.2004), а также могут использоваться для транспортирования 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физиологических, витаминных, лекарственных, пищевых сред и др. Диапазон рабочих температур: -60 (с изгибами)/+150 —200°С;</w:t>
            </w:r>
            <w:proofErr w:type="gram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Трубки выдерживают </w:t>
            </w:r>
            <w:proofErr w:type="gram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многократное</w:t>
            </w:r>
            <w:proofErr w:type="gram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автоклавирование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. 2.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Дренаж ленточный МЕЛКОГОФРИРОВАННЫЙ - 1шт. 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 из прозрачного термопластичного нетоксичного поливинилхлорида; − длина 100 мм; профиль в форме гофрированной ленты; −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рентгеноконтрастная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полоса вдоль дренажа; − стерилизовано оксидом этилена. Ширина 10,0 мм.</w:t>
            </w:r>
          </w:p>
        </w:tc>
        <w:tc>
          <w:tcPr>
            <w:tcW w:w="1275" w:type="dxa"/>
          </w:tcPr>
          <w:p w14:paraId="0384FD5E" w14:textId="632F713C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proofErr w:type="gramEnd"/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омплект</w:t>
            </w:r>
          </w:p>
        </w:tc>
        <w:tc>
          <w:tcPr>
            <w:tcW w:w="993" w:type="dxa"/>
          </w:tcPr>
          <w:p w14:paraId="1FF8A54A" w14:textId="2E1800F6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20E9CCD2" w14:textId="69E9A200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62 365,00</w:t>
            </w:r>
          </w:p>
        </w:tc>
        <w:tc>
          <w:tcPr>
            <w:tcW w:w="1701" w:type="dxa"/>
          </w:tcPr>
          <w:p w14:paraId="44634BF6" w14:textId="42F8C286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311 825,00</w:t>
            </w:r>
          </w:p>
        </w:tc>
      </w:tr>
      <w:tr w:rsidR="00B73A24" w:rsidRPr="005057A0" w14:paraId="09001BD2" w14:textId="77777777" w:rsidTr="00B73A24">
        <w:trPr>
          <w:trHeight w:val="150"/>
        </w:trPr>
        <w:tc>
          <w:tcPr>
            <w:tcW w:w="567" w:type="dxa"/>
          </w:tcPr>
          <w:p w14:paraId="12FF439B" w14:textId="6DC8B9AF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261" w:type="dxa"/>
          </w:tcPr>
          <w:p w14:paraId="65D14AB4" w14:textId="462B1E8B" w:rsidR="00B73A24" w:rsidRPr="00B73A24" w:rsidRDefault="00B73A24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Зонд силиконовый для декомпрессии желудочно-кишечного тракта  ЗТДСУ №24 (Зонд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Шалкова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gram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комплекте</w:t>
            </w:r>
            <w:proofErr w:type="gramEnd"/>
          </w:p>
        </w:tc>
        <w:tc>
          <w:tcPr>
            <w:tcW w:w="6096" w:type="dxa"/>
          </w:tcPr>
          <w:p w14:paraId="292BBA7A" w14:textId="7F3F868B" w:rsidR="00B73A24" w:rsidRPr="00B73A24" w:rsidRDefault="00B73A24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Зонд силиконовый для декомпрессии желудочно-кишечного тракта в комплекте входит: 1. Зонд силиконовый для декомпрессии желудочно-кишечного тракта, следующих размеров: № 24 – 1шт. изготавливается из смеси силиконовой резиновой марки качества 5615. </w:t>
            </w:r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>Твердость по Шор</w:t>
            </w:r>
            <w:proofErr w:type="gramStart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>усл</w:t>
            </w:r>
            <w:proofErr w:type="spellEnd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 xml:space="preserve">. ед. 70; Напряжение при удлинении на 50%, МПа (кгс/см²) 2,5(25); Предел прочности при разрыве, МПа (кгс/см²)8(80); Относительное удлинение при разрыве, % 250 – 500. Сопротивление по </w:t>
            </w:r>
            <w:proofErr w:type="spellStart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>Радзиру</w:t>
            </w:r>
            <w:proofErr w:type="spellEnd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 xml:space="preserve">, Н/м (кг/см) 15 – 25.  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Трубки имеют гладкую внутреннюю поверхность, обеспечиваемую формообразующим инструментом с шероховатостью поверхности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0,8 мкм. Поверхность трубок без посторонних включений, вмятин, пор и трещин. Имеются на определенных участках отверстия и наконечник в виде оливы. Трубки должны быть прозрачными или полупрозрачными. Длина 3000 мм с наконечником в виде оливы, позволяющей использовать зонд без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направителя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Имеет 25 отверстий, расположенные по спирали, с уплотнительными кольцами.</w:t>
            </w:r>
            <w:proofErr w:type="gram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Первое отверстие на расстоянии 60 мм от наконечника, следующее - через 60 мм. Размеры: при диаметре зонда 8 мм размер отверстия 3,5*7 мм, при 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диаметре 10 мм - размер отверстия 4*8 мм. 2. Дренаж ГОФРИРОВАННЫЙ -1 шт. – изготовлен из прозрачного термопластичного нетоксичного поливинилхлорида; − длина 250 мм; профиль в форме гофрированной ленты; −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рентгеноконтрастная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полоса вдоль дренажа; − стерилизовано оксидом этилена. Ширина 20,0 мм.  </w:t>
            </w:r>
          </w:p>
        </w:tc>
        <w:tc>
          <w:tcPr>
            <w:tcW w:w="1275" w:type="dxa"/>
          </w:tcPr>
          <w:p w14:paraId="0D9DA10E" w14:textId="431990B6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proofErr w:type="gramEnd"/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омплект</w:t>
            </w:r>
          </w:p>
        </w:tc>
        <w:tc>
          <w:tcPr>
            <w:tcW w:w="993" w:type="dxa"/>
          </w:tcPr>
          <w:p w14:paraId="73385B8B" w14:textId="46D166AA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541CCBF2" w14:textId="6A5C6BB6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47 680,00</w:t>
            </w:r>
          </w:p>
        </w:tc>
        <w:tc>
          <w:tcPr>
            <w:tcW w:w="1701" w:type="dxa"/>
          </w:tcPr>
          <w:p w14:paraId="6FC8E4D8" w14:textId="769D0ACB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95 360,00</w:t>
            </w:r>
          </w:p>
        </w:tc>
      </w:tr>
      <w:tr w:rsidR="00B73A24" w:rsidRPr="005057A0" w14:paraId="5280F265" w14:textId="77777777" w:rsidTr="00B73A24">
        <w:trPr>
          <w:trHeight w:val="124"/>
        </w:trPr>
        <w:tc>
          <w:tcPr>
            <w:tcW w:w="567" w:type="dxa"/>
          </w:tcPr>
          <w:p w14:paraId="7FB667EB" w14:textId="3592D417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261" w:type="dxa"/>
          </w:tcPr>
          <w:p w14:paraId="13BD8D39" w14:textId="77761E6C" w:rsidR="00B73A24" w:rsidRPr="00B73A24" w:rsidRDefault="00B73A24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Зонд силиконовый для остановки кровотечения из вен пищевода ЗСКП-18-1  в комплекте</w:t>
            </w:r>
          </w:p>
        </w:tc>
        <w:tc>
          <w:tcPr>
            <w:tcW w:w="6096" w:type="dxa"/>
          </w:tcPr>
          <w:p w14:paraId="69DF7814" w14:textId="097A0B1A" w:rsidR="00B73A24" w:rsidRPr="00B73A24" w:rsidRDefault="00B73A24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Зонд силиконовый для остановки кровотечения из вен пищевода №18 в комплекте входит: 1. Зонд силиконовый для остановки кровотечения из вен пищевода № 18 – 1шт. Зонды должны изготавливаться из смеси силиконовой резиновой марки качества 5615.Твердость по Шор</w:t>
            </w:r>
            <w:proofErr w:type="gram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. ед. 70; Напряжение при удлинении на 50%, МПа (кгс/см²) 2,5(25);Предел прочности при разрыве, МПа (кгс/см²)8(80); Относительное удлинение при разрыве, % 250 - 500. Сопротивление </w:t>
            </w:r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B73A24">
              <w:rPr>
                <w:rFonts w:ascii="Times New Roman" w:eastAsia="PragmaticaBook-Reg" w:hAnsi="Times New Roman" w:cs="Times New Roman"/>
                <w:sz w:val="24"/>
                <w:szCs w:val="24"/>
              </w:rPr>
              <w:t>Радзиру</w:t>
            </w:r>
            <w:proofErr w:type="spellEnd"/>
            <w:proofErr w:type="gram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Н/м (кг/см) 15 – 25. Зонд выполнен в виде </w:t>
            </w:r>
            <w:proofErr w:type="gram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гладкой трехканальной трубки, имеющей с одного конца наконечник и два фиксировано</w:t>
            </w:r>
            <w:proofErr w:type="gram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раздувающихся баллона, а с другого конца — узел разведения каналов зондов, краны-фиксаторы, металлический сердечник с пластмассовой оболочкой, облегчающий заведение зонда, имеющий гибкий металлический (пружинный) наконечник, контейнер и аспирационная система для контроля эффективности гемостаза. Изделия медицинского назначения подвергаются холодной стерилизации. 2. Дренаж ленточный МЕЛКОГОФРИРОВАННЫЙ - 1шт. изготовлен из прозрачного термопластичного нетоксичного поливинилхлорида; − длина 100 мм; профиль в форме гофрированной ленты; −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рентгеноконтрастная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полоса вдоль дренажа; − стерилизовано оксидом этилена. Ширина 10,0 мм.</w:t>
            </w:r>
          </w:p>
        </w:tc>
        <w:tc>
          <w:tcPr>
            <w:tcW w:w="1275" w:type="dxa"/>
          </w:tcPr>
          <w:p w14:paraId="3D0E9632" w14:textId="2A088D48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омплект</w:t>
            </w:r>
          </w:p>
        </w:tc>
        <w:tc>
          <w:tcPr>
            <w:tcW w:w="993" w:type="dxa"/>
          </w:tcPr>
          <w:p w14:paraId="73A4CA76" w14:textId="2520DCC6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13F809F4" w14:textId="78C254B2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58 320,00</w:t>
            </w:r>
          </w:p>
        </w:tc>
        <w:tc>
          <w:tcPr>
            <w:tcW w:w="1701" w:type="dxa"/>
          </w:tcPr>
          <w:p w14:paraId="2DA29D80" w14:textId="5238166A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174 960,00</w:t>
            </w:r>
          </w:p>
        </w:tc>
      </w:tr>
      <w:tr w:rsidR="00B73A24" w:rsidRPr="005057A0" w14:paraId="226D720F" w14:textId="77777777" w:rsidTr="00B73A24">
        <w:trPr>
          <w:trHeight w:val="210"/>
        </w:trPr>
        <w:tc>
          <w:tcPr>
            <w:tcW w:w="567" w:type="dxa"/>
          </w:tcPr>
          <w:p w14:paraId="387745A5" w14:textId="0CE30A09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1" w:type="dxa"/>
          </w:tcPr>
          <w:p w14:paraId="52B79E30" w14:textId="37E816CD" w:rsidR="00B73A24" w:rsidRPr="00B73A24" w:rsidRDefault="00B73A24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Хирургический шовный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 (Торговое наименование "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Румакрил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 1 (4) длина нити 75 см, с атравматической иглой 40мм</w:t>
            </w:r>
          </w:p>
        </w:tc>
        <w:tc>
          <w:tcPr>
            <w:tcW w:w="6096" w:type="dxa"/>
          </w:tcPr>
          <w:p w14:paraId="5DBF867F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Изделия представляют собой нити хирургические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синтетические рассасывающиеся, созданные на основе сополимера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полиглактин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910 (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90% и L-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10%) с покрытием из сополимера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L-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стеаратом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кальция в своем составе. Нить окрашена в фиолетовый цвет для улучшения визуализации в ране. Для нитей характерна особая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атравматичность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поверхности и надежность.</w:t>
            </w:r>
          </w:p>
          <w:p w14:paraId="17978FAE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Нить сохраняет 75% прочности на разрыв IN VIVO через 2 недели, 50% через 3 недели, 25% через 4 недели; </w:t>
            </w:r>
            <w:proofErr w:type="gram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прошествии 56-70 суток полностью рассасываются.</w:t>
            </w:r>
          </w:p>
          <w:p w14:paraId="2C6FBC03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поставляются в двойной стерильной упаковке. Внутренняя упаковка обеспечивает двойной контроль за содержимым упаковки на стерильном столе (содержит информацию о нити и игле). </w:t>
            </w:r>
          </w:p>
          <w:p w14:paraId="558C8299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Иглы изготавливаются из нержавеющей коррозионностойкой стали, разрешённой к применению в медицине. </w:t>
            </w:r>
          </w:p>
          <w:p w14:paraId="0A7B1AAD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</w:t>
            </w:r>
            <w:proofErr w:type="gram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этилен оксид</w:t>
            </w:r>
            <w:proofErr w:type="gram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(ЕО).</w:t>
            </w:r>
          </w:p>
          <w:p w14:paraId="693C69B5" w14:textId="2FBB1253" w:rsidR="00B73A24" w:rsidRPr="00B73A24" w:rsidRDefault="00B73A24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годности - 3 года со дня стерилизации при соблюдении условий транспортирования и хранения. </w:t>
            </w:r>
          </w:p>
        </w:tc>
        <w:tc>
          <w:tcPr>
            <w:tcW w:w="1275" w:type="dxa"/>
          </w:tcPr>
          <w:p w14:paraId="4DB02F87" w14:textId="105FC5CE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3" w:type="dxa"/>
          </w:tcPr>
          <w:p w14:paraId="7B1C21A9" w14:textId="372A370B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417" w:type="dxa"/>
          </w:tcPr>
          <w:p w14:paraId="01444583" w14:textId="698E6F38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</w:t>
            </w:r>
          </w:p>
        </w:tc>
        <w:tc>
          <w:tcPr>
            <w:tcW w:w="1701" w:type="dxa"/>
          </w:tcPr>
          <w:p w14:paraId="332B6278" w14:textId="184DA976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170 000,00</w:t>
            </w:r>
          </w:p>
        </w:tc>
      </w:tr>
      <w:tr w:rsidR="00B73A24" w:rsidRPr="005057A0" w14:paraId="696EA253" w14:textId="77777777" w:rsidTr="00B73A24">
        <w:trPr>
          <w:trHeight w:val="300"/>
        </w:trPr>
        <w:tc>
          <w:tcPr>
            <w:tcW w:w="567" w:type="dxa"/>
            <w:hideMark/>
          </w:tcPr>
          <w:p w14:paraId="796EA83F" w14:textId="3A45C950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261" w:type="dxa"/>
          </w:tcPr>
          <w:p w14:paraId="25396E27" w14:textId="36053292" w:rsidR="00B73A24" w:rsidRPr="00B73A24" w:rsidRDefault="00B73A24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Хирургический шовный материал (Торговое наименование "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Румакрил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 (3,5) длина нити 90 см, с атравматической иглой 40мм</w:t>
            </w:r>
          </w:p>
        </w:tc>
        <w:tc>
          <w:tcPr>
            <w:tcW w:w="6096" w:type="dxa"/>
          </w:tcPr>
          <w:p w14:paraId="2AA031D8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представляют собой нити хирургические синтетические рассасывающиеся, созданные на основе сополимера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полиглактин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910 (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90% и L-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10%) с покрытием из сополимера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L-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стеаратом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кальция в своем составе. Нить окрашена в фиолетовый цвет для улучшения визуализации в ране. Для нитей характерна особая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атравматичность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поверхности и надежность.</w:t>
            </w:r>
          </w:p>
          <w:p w14:paraId="5EA503CF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Нить сохраняет 75% прочности на разрыв IN VIVO через 2 недели, 50% через 3 недели, 25% через 4 недели; </w:t>
            </w:r>
            <w:proofErr w:type="gram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прошествии 56-70 суток полностью рассасываются.</w:t>
            </w:r>
          </w:p>
          <w:p w14:paraId="7B900775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поставляются в двойной стерильной упаковке.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Внутренняя упаковка обеспечивает двойной контроль за содержимым упаковки на стерильном столе (содержит информацию о нити и игле). </w:t>
            </w:r>
          </w:p>
          <w:p w14:paraId="5F7B0133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Иглы изготавливаются из нержавеющей коррозионностойкой стали, разрешённой к применению в медицине. </w:t>
            </w:r>
          </w:p>
          <w:p w14:paraId="0CE9D85F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</w:t>
            </w:r>
            <w:proofErr w:type="gram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этилен оксид</w:t>
            </w:r>
            <w:proofErr w:type="gram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(ЕО).</w:t>
            </w:r>
          </w:p>
          <w:p w14:paraId="6AAAF7C9" w14:textId="021E7BFF" w:rsidR="00B73A24" w:rsidRPr="00B73A24" w:rsidRDefault="00B73A24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срок годности - 3 года со дня стерилизации при соблюдении условий транспортирования и хранения.</w:t>
            </w:r>
          </w:p>
        </w:tc>
        <w:tc>
          <w:tcPr>
            <w:tcW w:w="1275" w:type="dxa"/>
          </w:tcPr>
          <w:p w14:paraId="27438BFC" w14:textId="205FA593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3" w:type="dxa"/>
            <w:noWrap/>
          </w:tcPr>
          <w:p w14:paraId="655E16C4" w14:textId="3A511738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417" w:type="dxa"/>
            <w:noWrap/>
          </w:tcPr>
          <w:p w14:paraId="659C3D56" w14:textId="676F2B39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1 900,00</w:t>
            </w:r>
          </w:p>
        </w:tc>
        <w:tc>
          <w:tcPr>
            <w:tcW w:w="1701" w:type="dxa"/>
            <w:noWrap/>
          </w:tcPr>
          <w:p w14:paraId="35E9E7CE" w14:textId="7DA43992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190 000,00</w:t>
            </w:r>
          </w:p>
        </w:tc>
      </w:tr>
      <w:tr w:rsidR="00B73A24" w:rsidRPr="005057A0" w14:paraId="68EBD4FB" w14:textId="77777777" w:rsidTr="00B73A24">
        <w:trPr>
          <w:trHeight w:val="330"/>
        </w:trPr>
        <w:tc>
          <w:tcPr>
            <w:tcW w:w="567" w:type="dxa"/>
            <w:hideMark/>
          </w:tcPr>
          <w:p w14:paraId="545637D9" w14:textId="61C6EBF7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261" w:type="dxa"/>
          </w:tcPr>
          <w:p w14:paraId="0AA956AD" w14:textId="70430130" w:rsidR="00B73A24" w:rsidRPr="00B73A24" w:rsidRDefault="00B73A24" w:rsidP="003C32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Хирургический шовный материал (Торговое наименование "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Румакрил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(5) длина нити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см, с атравматической иглой 48мм</w:t>
            </w:r>
          </w:p>
        </w:tc>
        <w:tc>
          <w:tcPr>
            <w:tcW w:w="6096" w:type="dxa"/>
          </w:tcPr>
          <w:p w14:paraId="4BE63DA7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является синтетическим рассасывающимся стерильным хирургическим шовным материалом, изготовленным из сополимера, который на 90% состоит из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 10% из L-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Эмпирическая формула сополимера – (C2H2O2) m(C3H4O2)n. Плетеный шовный материал покрываются смесью, состоящей из равных частей сополимера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Полиглактин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370) и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стеарата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кальция. Показано, что сополимер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Полиглактин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910 и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Полиглактин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370 со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стеаратом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кальция не имеют антигенной активности,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апирогенны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вызывают лишь незначительную реакцию тканей во время рассасывания. Шовный материал содержит «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Триклозан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», антибактериальный агент широкого спектра действия, в количестве не более 150 мкг/м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Окрашивают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 добавления красителя в процессе полимеризации. Также производится неокрашенный шовный материал. Шовный материал могут иметь различную толщину и длину, поставляться отдельно или в комбинации с иглами различных типов и размеров, изготовленными из нержавеющей стали.</w:t>
            </w:r>
          </w:p>
          <w:p w14:paraId="5AD80D7A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</w:t>
            </w:r>
            <w:proofErr w:type="gram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этилен оксидом</w:t>
            </w:r>
            <w:proofErr w:type="gram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(ЕО).</w:t>
            </w:r>
          </w:p>
          <w:p w14:paraId="255EDADC" w14:textId="2D89EB0C" w:rsidR="00B73A24" w:rsidRPr="00B73A24" w:rsidRDefault="00B73A24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 годности - 3 года со дня 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стерилизации при соблюдении условий транспортирования и хранения.  </w:t>
            </w:r>
          </w:p>
        </w:tc>
        <w:tc>
          <w:tcPr>
            <w:tcW w:w="1275" w:type="dxa"/>
          </w:tcPr>
          <w:p w14:paraId="1D6EF255" w14:textId="4203A1B6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шт</w:t>
            </w:r>
          </w:p>
        </w:tc>
        <w:tc>
          <w:tcPr>
            <w:tcW w:w="993" w:type="dxa"/>
            <w:noWrap/>
          </w:tcPr>
          <w:p w14:paraId="4453654B" w14:textId="7E783F14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  <w:noWrap/>
          </w:tcPr>
          <w:p w14:paraId="4E61D3D9" w14:textId="78AE110F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2 400,00</w:t>
            </w:r>
          </w:p>
        </w:tc>
        <w:tc>
          <w:tcPr>
            <w:tcW w:w="1701" w:type="dxa"/>
            <w:noWrap/>
          </w:tcPr>
          <w:p w14:paraId="1A09115D" w14:textId="5AED6358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240 000,00</w:t>
            </w:r>
          </w:p>
        </w:tc>
      </w:tr>
      <w:tr w:rsidR="00B73A24" w:rsidRPr="005057A0" w14:paraId="2950A73D" w14:textId="77777777" w:rsidTr="00B73A24">
        <w:trPr>
          <w:trHeight w:val="210"/>
        </w:trPr>
        <w:tc>
          <w:tcPr>
            <w:tcW w:w="567" w:type="dxa"/>
          </w:tcPr>
          <w:p w14:paraId="5A963059" w14:textId="265A7743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261" w:type="dxa"/>
          </w:tcPr>
          <w:p w14:paraId="4EC9BCA5" w14:textId="1031CBA5" w:rsidR="00B73A24" w:rsidRPr="00B73A24" w:rsidRDefault="00B73A24" w:rsidP="00B54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Хирургический шовный материал (Торговое наименование "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Румакрил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3/0 (2) длина нити 75 см, с атравматической иглой 26мм</w:t>
            </w:r>
          </w:p>
        </w:tc>
        <w:tc>
          <w:tcPr>
            <w:tcW w:w="6096" w:type="dxa"/>
          </w:tcPr>
          <w:p w14:paraId="74849A6B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является синтетическим рассасывающимся стерильным хирургическим шовным материалом, изготовленным из сополимера, который на 90% состоит из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 10% из L-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Эмпирическая формула сополимера – (C2H2O2) m(C3H4O2)n. Плетеный шовный материал покрываются смесью, состоящей из равных частей сополимера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Полиглактин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370) и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стеарата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кальция. Показано, что сополимер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Полиглактин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910 и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Полиглактин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370 со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стеаратом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кальция не имеют антигенной активности,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апирогенны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вызывают лишь незначительную реакцию тканей во время рассасывания. Шовный материал содержит «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Триклозан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», антибактериальный агент широкого спектра действия, в количестве не более 150 мкг/м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Окрашивают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 добавления красителя в процессе полимеризации. Также производится неокрашенный шовный материал. Шовный материал могут иметь различную толщину и длину, поставляться отдельно или в комбинации с иглами различных типов и размеров, изготовленными из нержавеющей стали.</w:t>
            </w:r>
          </w:p>
          <w:p w14:paraId="1E25032B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</w:t>
            </w:r>
            <w:proofErr w:type="gram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этилен оксидом</w:t>
            </w:r>
            <w:proofErr w:type="gram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(ЕО).</w:t>
            </w:r>
          </w:p>
          <w:p w14:paraId="2C56D884" w14:textId="0CF74BAF" w:rsidR="00B73A24" w:rsidRPr="00B73A24" w:rsidRDefault="00B73A24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 годности - 3 года со дня стерилизации при соблюдении условий транспортирования и хранения.  </w:t>
            </w:r>
          </w:p>
        </w:tc>
        <w:tc>
          <w:tcPr>
            <w:tcW w:w="1275" w:type="dxa"/>
          </w:tcPr>
          <w:p w14:paraId="1ABCF9E0" w14:textId="73DD71FB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3" w:type="dxa"/>
            <w:noWrap/>
          </w:tcPr>
          <w:p w14:paraId="5ECAC982" w14:textId="79A96ADB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417" w:type="dxa"/>
            <w:noWrap/>
          </w:tcPr>
          <w:p w14:paraId="24A176D7" w14:textId="737550B0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2 200,00</w:t>
            </w:r>
          </w:p>
        </w:tc>
        <w:tc>
          <w:tcPr>
            <w:tcW w:w="1701" w:type="dxa"/>
            <w:noWrap/>
          </w:tcPr>
          <w:p w14:paraId="6158DE2F" w14:textId="76A556F6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220 000,00</w:t>
            </w:r>
          </w:p>
        </w:tc>
      </w:tr>
      <w:tr w:rsidR="00B73A24" w:rsidRPr="005057A0" w14:paraId="44E78CC3" w14:textId="77777777" w:rsidTr="00B73A24">
        <w:trPr>
          <w:trHeight w:val="195"/>
        </w:trPr>
        <w:tc>
          <w:tcPr>
            <w:tcW w:w="567" w:type="dxa"/>
          </w:tcPr>
          <w:p w14:paraId="639C6117" w14:textId="7DC0E7C8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1" w:type="dxa"/>
          </w:tcPr>
          <w:p w14:paraId="014596C3" w14:textId="427B6633" w:rsidR="00B73A24" w:rsidRPr="00B73A24" w:rsidRDefault="00B73A24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Хирургический шовный материал (Торговое наименование "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Румакрил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 4/0 (1,5) длина нити 75 см, с атравматической иглой 17мм</w:t>
            </w:r>
          </w:p>
        </w:tc>
        <w:tc>
          <w:tcPr>
            <w:tcW w:w="6096" w:type="dxa"/>
          </w:tcPr>
          <w:p w14:paraId="63972223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представляют собой нити хирургические синтетические рассасывающиеся, созданные на основе сополимера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полиглактин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910 (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90% и L-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10%) с покрытием из сополимера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L-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стеаратом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кальция в своем составе. Нить окрашена в фиолетовый цвет для улучшения визуализации в ране.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Для нитей характерна особая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атравматичность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поверхности и надежность.</w:t>
            </w:r>
          </w:p>
          <w:p w14:paraId="38058942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Нить сохраняет 75% прочности на разрыв IN VIVO через 2 недели, 50% через 3 недели, 25% через 4 недели; </w:t>
            </w:r>
            <w:proofErr w:type="gram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прошествии 56-70 суток полностью рассасываются.</w:t>
            </w:r>
          </w:p>
          <w:p w14:paraId="476F7C12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поставляются в двойной стерильной упаковке. Внутренняя упаковка обеспечивает двойной контроль за содержимым упаковки на стерильном столе (содержит информацию о нити и игле). </w:t>
            </w:r>
          </w:p>
          <w:p w14:paraId="1AF7A93D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Иглы изготавливаются из нержавеющей коррозионностойкой стали, разрешённой к применению в медицине. </w:t>
            </w:r>
          </w:p>
          <w:p w14:paraId="2A2455D0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</w:t>
            </w:r>
            <w:proofErr w:type="gram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этилен оксид</w:t>
            </w:r>
            <w:proofErr w:type="gram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(ЕО).</w:t>
            </w:r>
          </w:p>
          <w:p w14:paraId="65B55D6D" w14:textId="4EFCDF6F" w:rsidR="00B73A24" w:rsidRPr="00B73A24" w:rsidRDefault="00B73A24" w:rsidP="009C52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годности - 3 года со дня стерилизации при соблюдении условий транспортирования и хранения. </w:t>
            </w:r>
          </w:p>
        </w:tc>
        <w:tc>
          <w:tcPr>
            <w:tcW w:w="1275" w:type="dxa"/>
          </w:tcPr>
          <w:p w14:paraId="79CE0D57" w14:textId="5A0B0576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3" w:type="dxa"/>
            <w:noWrap/>
          </w:tcPr>
          <w:p w14:paraId="70E2B9BD" w14:textId="1D719C79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417" w:type="dxa"/>
            <w:noWrap/>
          </w:tcPr>
          <w:p w14:paraId="44FC80AB" w14:textId="6EB829AE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1 700,00</w:t>
            </w:r>
          </w:p>
        </w:tc>
        <w:tc>
          <w:tcPr>
            <w:tcW w:w="1701" w:type="dxa"/>
            <w:noWrap/>
          </w:tcPr>
          <w:p w14:paraId="25E10773" w14:textId="3D26B87C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170 000,00</w:t>
            </w:r>
          </w:p>
        </w:tc>
      </w:tr>
      <w:tr w:rsidR="00B73A24" w:rsidRPr="005057A0" w14:paraId="5CDAE5C7" w14:textId="77777777" w:rsidTr="00B73A24">
        <w:trPr>
          <w:trHeight w:val="420"/>
        </w:trPr>
        <w:tc>
          <w:tcPr>
            <w:tcW w:w="567" w:type="dxa"/>
          </w:tcPr>
          <w:p w14:paraId="4E02100B" w14:textId="70F9F906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261" w:type="dxa"/>
          </w:tcPr>
          <w:p w14:paraId="402E48DE" w14:textId="5B263C81" w:rsidR="00B73A24" w:rsidRPr="00B73A24" w:rsidRDefault="00B73A24" w:rsidP="002003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Хирургический шовный материал (Торговое наименование "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Румакрил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 2/0 (3) длина нити 75 см, с атравматической иглой 26мм</w:t>
            </w:r>
          </w:p>
        </w:tc>
        <w:tc>
          <w:tcPr>
            <w:tcW w:w="6096" w:type="dxa"/>
          </w:tcPr>
          <w:p w14:paraId="4D67CCC4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представляют собой нити хирургические синтетические рассасывающиеся, созданные на основе сополимера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полиглактин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910 (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90% и L-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10%) с покрытием из сополимера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L-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стеаратом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кальция в своем составе. Нить окрашена в фиолетовый цвет для улучшения визуализации в ране. Для нитей характерна особая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атравматичность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поверхности и надежность.</w:t>
            </w:r>
          </w:p>
          <w:p w14:paraId="2227666D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Нить сохраняет 75% прочности на разрыв IN VIVO через 2 недели, 50% через 3 недели, 25% через 4 недели; </w:t>
            </w:r>
            <w:proofErr w:type="gram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прошествии 56-70 суток полностью рассасываются.</w:t>
            </w:r>
          </w:p>
          <w:p w14:paraId="5C913AAA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поставляются в двойной стерильной упаковке. Внутренняя упаковка обеспечивает двойной контроль за содержимым упаковки на стерильном столе (содержит информацию о нити и игле). </w:t>
            </w:r>
          </w:p>
          <w:p w14:paraId="4A846825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Иглы изготавливаются из нержавеющей коррозионностойкой стали, разрешённой к применению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медицине. </w:t>
            </w:r>
          </w:p>
          <w:p w14:paraId="549C2BDB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</w:t>
            </w:r>
            <w:proofErr w:type="gram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этилен оксид</w:t>
            </w:r>
            <w:proofErr w:type="gram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(ЕО).</w:t>
            </w:r>
          </w:p>
          <w:p w14:paraId="4AAE4271" w14:textId="064B574A" w:rsidR="00B73A24" w:rsidRPr="00B73A24" w:rsidRDefault="00B73A24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 годности - 3 года со дня стерилизации при соблюдении условий транспортирования и хранения. </w:t>
            </w:r>
          </w:p>
        </w:tc>
        <w:tc>
          <w:tcPr>
            <w:tcW w:w="1275" w:type="dxa"/>
          </w:tcPr>
          <w:p w14:paraId="1A37C211" w14:textId="6F6D9571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3" w:type="dxa"/>
            <w:noWrap/>
          </w:tcPr>
          <w:p w14:paraId="681CD7EC" w14:textId="128BC971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417" w:type="dxa"/>
            <w:noWrap/>
          </w:tcPr>
          <w:p w14:paraId="35945918" w14:textId="168F46C7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1 700,00</w:t>
            </w:r>
          </w:p>
        </w:tc>
        <w:tc>
          <w:tcPr>
            <w:tcW w:w="1701" w:type="dxa"/>
            <w:noWrap/>
          </w:tcPr>
          <w:p w14:paraId="172AB7D3" w14:textId="000B03CE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170 00,00</w:t>
            </w:r>
          </w:p>
        </w:tc>
      </w:tr>
      <w:tr w:rsidR="00B73A24" w:rsidRPr="005057A0" w14:paraId="06A914DC" w14:textId="77777777" w:rsidTr="00B73A24">
        <w:trPr>
          <w:trHeight w:val="96"/>
        </w:trPr>
        <w:tc>
          <w:tcPr>
            <w:tcW w:w="567" w:type="dxa"/>
          </w:tcPr>
          <w:p w14:paraId="390B8CEF" w14:textId="1DAFCF67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261" w:type="dxa"/>
          </w:tcPr>
          <w:p w14:paraId="0B2A81B9" w14:textId="029839E0" w:rsidR="00B73A24" w:rsidRPr="00B73A24" w:rsidRDefault="00B73A24" w:rsidP="002003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Хирургический шовный материал (Торговое наименование "Кетгут")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 (4) длина нити 75 см, с атравматической иглой 35мм</w:t>
            </w:r>
          </w:p>
        </w:tc>
        <w:tc>
          <w:tcPr>
            <w:tcW w:w="6096" w:type="dxa"/>
          </w:tcPr>
          <w:p w14:paraId="48FEF0C7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представляют собой нити хирургические натуральные органические рассасывающиеся, изготовленные из высококачественной органики животного происхождения. Нить легко проходит через ткани, имеют хорошие манипуляционные свойства, высокую разрывную нагрузку и эластичность, а также надежный узел. Нить теряет 50% своей прочности в течение 8-12 дней. В зависимости от диаметра и области применения нить полностью рассасывается в сроки от 35 до 120 суток. Экологически чистый материал. Выводится из организма естественным путем.</w:t>
            </w:r>
          </w:p>
          <w:p w14:paraId="7767E62B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радиационный (R). </w:t>
            </w:r>
          </w:p>
          <w:p w14:paraId="78BF41F6" w14:textId="67F604B1" w:rsidR="00B73A24" w:rsidRPr="00B73A24" w:rsidRDefault="00B73A24" w:rsidP="000E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 годности - 5 </w:t>
            </w: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со дня стерилизации при соблюдении условий транспортирования и хранения.  </w:t>
            </w:r>
          </w:p>
        </w:tc>
        <w:tc>
          <w:tcPr>
            <w:tcW w:w="1275" w:type="dxa"/>
          </w:tcPr>
          <w:p w14:paraId="5C527D91" w14:textId="180769AB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3" w:type="dxa"/>
            <w:noWrap/>
          </w:tcPr>
          <w:p w14:paraId="63A7FF9C" w14:textId="54CEBDF1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417" w:type="dxa"/>
            <w:noWrap/>
          </w:tcPr>
          <w:p w14:paraId="3F05FF01" w14:textId="7F983DE3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850,00</w:t>
            </w:r>
          </w:p>
        </w:tc>
        <w:tc>
          <w:tcPr>
            <w:tcW w:w="1701" w:type="dxa"/>
            <w:noWrap/>
          </w:tcPr>
          <w:p w14:paraId="6414A273" w14:textId="0C8C0910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21 250,00</w:t>
            </w:r>
          </w:p>
        </w:tc>
      </w:tr>
      <w:tr w:rsidR="00B73A24" w:rsidRPr="005057A0" w14:paraId="44A59803" w14:textId="77777777" w:rsidTr="00B73A24">
        <w:trPr>
          <w:trHeight w:val="165"/>
        </w:trPr>
        <w:tc>
          <w:tcPr>
            <w:tcW w:w="567" w:type="dxa"/>
          </w:tcPr>
          <w:p w14:paraId="13999590" w14:textId="1358BE3D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1" w:type="dxa"/>
          </w:tcPr>
          <w:p w14:paraId="060B83C4" w14:textId="7B34303D" w:rsidR="00B73A24" w:rsidRPr="00B73A24" w:rsidRDefault="00B73A24" w:rsidP="002003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Хирургический шовный материал (Торговое наименование "Кетгут")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(5) длина нити 90 см, с атравматической иглой 40мм</w:t>
            </w:r>
          </w:p>
        </w:tc>
        <w:tc>
          <w:tcPr>
            <w:tcW w:w="6096" w:type="dxa"/>
          </w:tcPr>
          <w:p w14:paraId="5034F688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представляют собой нити хирургические натуральные органические рассасывающиеся, изготовленные из высококачественной органики животного происхождения. Нить легко проходит через ткани, имеют хорошие манипуляционные свойства, высокую разрывную нагрузку и эластичность, а также надежный узел. Нить теряет 50% своей прочности в течение 8-12 дней. В зависимости от диаметра и области применения нить полностью рассасывается в сроки от 35 до 120 суток. Экологически чистый материал. Выводится из организма естественным путем.</w:t>
            </w:r>
          </w:p>
          <w:p w14:paraId="1AE28E15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радиационный (R). </w:t>
            </w:r>
          </w:p>
          <w:p w14:paraId="02CAB080" w14:textId="00718AD5" w:rsidR="00B73A24" w:rsidRPr="00B73A24" w:rsidRDefault="00B73A24" w:rsidP="000E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годности - 5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лет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дня стерилизации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 соблюдении условий транспортирования и хранения.  </w:t>
            </w:r>
          </w:p>
        </w:tc>
        <w:tc>
          <w:tcPr>
            <w:tcW w:w="1275" w:type="dxa"/>
          </w:tcPr>
          <w:p w14:paraId="34E1DE1D" w14:textId="1656B917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3" w:type="dxa"/>
            <w:noWrap/>
          </w:tcPr>
          <w:p w14:paraId="5812E08B" w14:textId="2FB46362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417" w:type="dxa"/>
            <w:noWrap/>
          </w:tcPr>
          <w:p w14:paraId="673D1574" w14:textId="05506D37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1701" w:type="dxa"/>
            <w:noWrap/>
          </w:tcPr>
          <w:p w14:paraId="2D6CDEA1" w14:textId="6CC8400E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23 750,00</w:t>
            </w:r>
          </w:p>
        </w:tc>
      </w:tr>
      <w:tr w:rsidR="00B73A24" w:rsidRPr="005057A0" w14:paraId="1593CF6E" w14:textId="77777777" w:rsidTr="00B73A24">
        <w:trPr>
          <w:trHeight w:val="120"/>
        </w:trPr>
        <w:tc>
          <w:tcPr>
            <w:tcW w:w="567" w:type="dxa"/>
          </w:tcPr>
          <w:p w14:paraId="4D0A6985" w14:textId="1FD95930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261" w:type="dxa"/>
          </w:tcPr>
          <w:p w14:paraId="237EFBD8" w14:textId="144CA205" w:rsidR="00B73A24" w:rsidRPr="00B73A24" w:rsidRDefault="00B73A24" w:rsidP="002003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Хирургический шовный материал (Торговое наименование "Кетгут")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(6) длина нити 90 см, с атравматической иглой 45мм</w:t>
            </w:r>
          </w:p>
        </w:tc>
        <w:tc>
          <w:tcPr>
            <w:tcW w:w="6096" w:type="dxa"/>
          </w:tcPr>
          <w:p w14:paraId="540237AE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представляют собой нити хирургические натуральные органические рассасывающиеся, изготовленные из высококачественной органики животного происхождения. Нить легко проходит через ткани, имеют хорошие манипуляционные свойства, высокую разрывную нагрузку и эластичность, а также надежный узел. Нить теряет 50% своей прочности в течение 8-12 дней. В зависимости от диаметра и области применения нить полностью рассасывается в сроки от 35 до 120 суток. Экологически чистый материал. Выводится из организма естественным путем.</w:t>
            </w:r>
          </w:p>
          <w:p w14:paraId="741EE4FA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радиационный (R). </w:t>
            </w:r>
          </w:p>
          <w:p w14:paraId="59904FDB" w14:textId="604331B2" w:rsidR="00B73A24" w:rsidRPr="00B73A24" w:rsidRDefault="00B73A24" w:rsidP="000E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годности - 5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лет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дня стерилизации при соблюдении условий транспортирования и хранения.  </w:t>
            </w:r>
          </w:p>
        </w:tc>
        <w:tc>
          <w:tcPr>
            <w:tcW w:w="1275" w:type="dxa"/>
          </w:tcPr>
          <w:p w14:paraId="10545BDA" w14:textId="1216F8E2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3" w:type="dxa"/>
            <w:noWrap/>
          </w:tcPr>
          <w:p w14:paraId="0F548520" w14:textId="0123EE15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417" w:type="dxa"/>
            <w:noWrap/>
          </w:tcPr>
          <w:p w14:paraId="3883E8AE" w14:textId="487E8A46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1701" w:type="dxa"/>
            <w:noWrap/>
          </w:tcPr>
          <w:p w14:paraId="37821CB3" w14:textId="3778B513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23 750,00</w:t>
            </w:r>
          </w:p>
        </w:tc>
      </w:tr>
      <w:tr w:rsidR="00B73A24" w:rsidRPr="005057A0" w14:paraId="51431A7C" w14:textId="77777777" w:rsidTr="00B73A24">
        <w:trPr>
          <w:trHeight w:val="150"/>
        </w:trPr>
        <w:tc>
          <w:tcPr>
            <w:tcW w:w="567" w:type="dxa"/>
          </w:tcPr>
          <w:p w14:paraId="08765D85" w14:textId="3982C60E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1" w:type="dxa"/>
          </w:tcPr>
          <w:p w14:paraId="3FEE652C" w14:textId="753368C3" w:rsidR="00B73A24" w:rsidRPr="00B73A24" w:rsidRDefault="00B73A24" w:rsidP="002003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Хирургический шовный материал (Торговое наименование "Кетгут")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2/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 (3) длина нити 75 см, с атравматической иглой 20мм</w:t>
            </w:r>
          </w:p>
        </w:tc>
        <w:tc>
          <w:tcPr>
            <w:tcW w:w="6096" w:type="dxa"/>
          </w:tcPr>
          <w:p w14:paraId="4DF480D8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представляют собой нити хирургические натуральные органические рассасывающиеся, изготовленные из высококачественной органики животного происхождения. Нить легко проходит через ткани, имеют хорошие манипуляционные свойства, высокую разрывную нагрузку и эластичность, а также надежный узел. Нить теряет 50% своей прочности в течение 8-12 дней. В зависимости от диаметра и области применения нить полностью рассасывается в сроки от 35 до 120 суток. Экологически чистый материал. Выводится из организма естественным путем.</w:t>
            </w:r>
          </w:p>
          <w:p w14:paraId="37FFC56C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радиационный (R). </w:t>
            </w:r>
          </w:p>
          <w:p w14:paraId="37AC291E" w14:textId="6A4589BD" w:rsidR="00B73A24" w:rsidRPr="00B73A24" w:rsidRDefault="00B73A24" w:rsidP="000E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годности - 5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лет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дня стерилизации при соблюдении условий транспортирования и хранения.  </w:t>
            </w:r>
          </w:p>
        </w:tc>
        <w:tc>
          <w:tcPr>
            <w:tcW w:w="1275" w:type="dxa"/>
          </w:tcPr>
          <w:p w14:paraId="62B23F76" w14:textId="170ABD90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3" w:type="dxa"/>
            <w:noWrap/>
          </w:tcPr>
          <w:p w14:paraId="6B396A5B" w14:textId="530D56C5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417" w:type="dxa"/>
            <w:noWrap/>
          </w:tcPr>
          <w:p w14:paraId="14B212C2" w14:textId="7A01E26D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850,00</w:t>
            </w:r>
          </w:p>
        </w:tc>
        <w:tc>
          <w:tcPr>
            <w:tcW w:w="1701" w:type="dxa"/>
            <w:noWrap/>
          </w:tcPr>
          <w:p w14:paraId="0E864CF5" w14:textId="1C500299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21 250,00</w:t>
            </w:r>
          </w:p>
        </w:tc>
      </w:tr>
      <w:tr w:rsidR="00B73A24" w:rsidRPr="005057A0" w14:paraId="2073930E" w14:textId="77777777" w:rsidTr="00B73A24">
        <w:trPr>
          <w:trHeight w:val="81"/>
        </w:trPr>
        <w:tc>
          <w:tcPr>
            <w:tcW w:w="567" w:type="dxa"/>
          </w:tcPr>
          <w:p w14:paraId="391FE11C" w14:textId="6D636BE0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1" w:type="dxa"/>
          </w:tcPr>
          <w:p w14:paraId="170BC5DE" w14:textId="318CF95D" w:rsidR="00B73A24" w:rsidRPr="00B73A24" w:rsidRDefault="00B73A24" w:rsidP="002003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Хирургический шовный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материал (Торговое наименование "Кетгут")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3/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 (2) длина нити 75 см, с атравматической иглой 20мм</w:t>
            </w:r>
          </w:p>
        </w:tc>
        <w:tc>
          <w:tcPr>
            <w:tcW w:w="6096" w:type="dxa"/>
          </w:tcPr>
          <w:p w14:paraId="30D86AAF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Изделия представляют собой нити хирургические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натуральные органические рассасывающиеся, изготовленные из высококачественной органики животного происхождения. Нить легко проходит через ткани, имеют хорошие манипуляционные свойства, высокую разрывную нагрузку и эластичность, а также надежный узел. Нить теряет 50% своей прочности в течение 8-12 дней. В зависимости от диаметра и области применения нить полностью рассасывается в сроки от 35 до 120 суток. Экологически чистый материал. Выводится из организма естественным путем.</w:t>
            </w:r>
          </w:p>
          <w:p w14:paraId="7981987B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радиационный (R). </w:t>
            </w:r>
          </w:p>
          <w:p w14:paraId="39B28F32" w14:textId="7BC3AFE0" w:rsidR="00B73A24" w:rsidRPr="00B73A24" w:rsidRDefault="00B73A24" w:rsidP="000E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годности - 5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лет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дня стерилизации при соблюдении условий транспортирования и хранения.  </w:t>
            </w:r>
          </w:p>
        </w:tc>
        <w:tc>
          <w:tcPr>
            <w:tcW w:w="1275" w:type="dxa"/>
          </w:tcPr>
          <w:p w14:paraId="122C37D3" w14:textId="72D601AA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3" w:type="dxa"/>
            <w:noWrap/>
          </w:tcPr>
          <w:p w14:paraId="45665824" w14:textId="060C9166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825</w:t>
            </w:r>
          </w:p>
        </w:tc>
        <w:tc>
          <w:tcPr>
            <w:tcW w:w="1417" w:type="dxa"/>
            <w:noWrap/>
          </w:tcPr>
          <w:p w14:paraId="025049A7" w14:textId="5236F139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850,00</w:t>
            </w:r>
          </w:p>
        </w:tc>
        <w:tc>
          <w:tcPr>
            <w:tcW w:w="1701" w:type="dxa"/>
            <w:noWrap/>
          </w:tcPr>
          <w:p w14:paraId="5D2646B6" w14:textId="0C816602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21 250,00</w:t>
            </w:r>
          </w:p>
        </w:tc>
      </w:tr>
      <w:tr w:rsidR="00B73A24" w:rsidRPr="005057A0" w14:paraId="0EE607C2" w14:textId="77777777" w:rsidTr="00B73A24">
        <w:trPr>
          <w:trHeight w:val="150"/>
        </w:trPr>
        <w:tc>
          <w:tcPr>
            <w:tcW w:w="567" w:type="dxa"/>
          </w:tcPr>
          <w:p w14:paraId="6065D37A" w14:textId="2850565C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3261" w:type="dxa"/>
          </w:tcPr>
          <w:p w14:paraId="3D6ECE41" w14:textId="1DA7DA7D" w:rsidR="00B73A24" w:rsidRPr="00B73A24" w:rsidRDefault="00B73A24" w:rsidP="002003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Хирургический шовный материал (Торговое наименование "Капрон")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(4) длина нити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м,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 катушке</w:t>
            </w:r>
          </w:p>
        </w:tc>
        <w:tc>
          <w:tcPr>
            <w:tcW w:w="6096" w:type="dxa"/>
          </w:tcPr>
          <w:p w14:paraId="7DE01125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представляют собой нити хирургические синтетические,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нерассасывающиеся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изготовленные из материала «Полиамид». Нити обладают относительно низкой инертностью и высокой прочностью на разрыв,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апирогенны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вызывают умеренную реакцию тканей. Химический состав нитей: модифицированный полиамид.</w:t>
            </w:r>
          </w:p>
          <w:p w14:paraId="17FEC2D6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поставляются в двойной стерильной упаковке. Внутренняя упаковка обеспечивает двойной контроль за содержимым упаковки на стерильном столе (содержит информацию о нити). </w:t>
            </w:r>
          </w:p>
          <w:p w14:paraId="2385521A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радиационный (R). </w:t>
            </w:r>
          </w:p>
          <w:p w14:paraId="5EEB72C5" w14:textId="4CAB786D" w:rsidR="00B73A24" w:rsidRPr="00B73A24" w:rsidRDefault="00B73A24" w:rsidP="000E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годности – 5 лет со дня стерилизации при соблюдении условий транспортирования и хранения. </w:t>
            </w:r>
          </w:p>
        </w:tc>
        <w:tc>
          <w:tcPr>
            <w:tcW w:w="1275" w:type="dxa"/>
          </w:tcPr>
          <w:p w14:paraId="099EE3A2" w14:textId="508AAB2F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3" w:type="dxa"/>
            <w:noWrap/>
          </w:tcPr>
          <w:p w14:paraId="2F8F7F31" w14:textId="0EDE7846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417" w:type="dxa"/>
            <w:noWrap/>
          </w:tcPr>
          <w:p w14:paraId="2F0F3D43" w14:textId="59CEDD9F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701" w:type="dxa"/>
            <w:noWrap/>
          </w:tcPr>
          <w:p w14:paraId="76AE1199" w14:textId="097CBAD4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45 000,00</w:t>
            </w:r>
          </w:p>
        </w:tc>
      </w:tr>
      <w:tr w:rsidR="00B73A24" w:rsidRPr="005057A0" w14:paraId="68615706" w14:textId="77777777" w:rsidTr="00B73A24">
        <w:trPr>
          <w:trHeight w:val="111"/>
        </w:trPr>
        <w:tc>
          <w:tcPr>
            <w:tcW w:w="567" w:type="dxa"/>
          </w:tcPr>
          <w:p w14:paraId="58242D26" w14:textId="537942B8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61" w:type="dxa"/>
          </w:tcPr>
          <w:p w14:paraId="7EE501B6" w14:textId="71FFBF9E" w:rsidR="00B73A24" w:rsidRPr="00B73A24" w:rsidRDefault="00B73A24" w:rsidP="002003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Хирургический шовный материал (Торговое наименование "Капрон")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(5)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длина нити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м,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 катушке</w:t>
            </w:r>
          </w:p>
        </w:tc>
        <w:tc>
          <w:tcPr>
            <w:tcW w:w="6096" w:type="dxa"/>
          </w:tcPr>
          <w:p w14:paraId="380C62B3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Изделия представляют собой нити хирургические синтетические,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нерассасывающиеся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изготовленные из материала «Полиамид». Нити обладают относительно низкой инертностью и высокой прочностью на разрыв,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апирогенны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вызывают умеренную реакцию тканей. Химический состав нитей: модифицированный полиамид.</w:t>
            </w:r>
          </w:p>
          <w:p w14:paraId="4E3335C8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поставляются в двойной стерильной упаковке. Внутренняя упаковка обеспечивает двойной контроль за содержимым упаковки на стерильном столе (содержит информацию о нити). </w:t>
            </w:r>
          </w:p>
          <w:p w14:paraId="1DA321CF" w14:textId="77777777" w:rsidR="00B73A24" w:rsidRPr="00B73A24" w:rsidRDefault="00B73A24" w:rsidP="001E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радиационный (R). </w:t>
            </w:r>
          </w:p>
          <w:p w14:paraId="327FAD70" w14:textId="1654C81C" w:rsidR="00B73A24" w:rsidRPr="00B73A24" w:rsidRDefault="00B73A24" w:rsidP="000E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годности – 5 лет со дня стерилизации при соблюдении условий транспортирования и хранения. </w:t>
            </w:r>
          </w:p>
        </w:tc>
        <w:tc>
          <w:tcPr>
            <w:tcW w:w="1275" w:type="dxa"/>
          </w:tcPr>
          <w:p w14:paraId="672D6126" w14:textId="49A73A12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шт</w:t>
            </w:r>
          </w:p>
        </w:tc>
        <w:tc>
          <w:tcPr>
            <w:tcW w:w="993" w:type="dxa"/>
            <w:noWrap/>
          </w:tcPr>
          <w:p w14:paraId="52F4E93D" w14:textId="134430B6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417" w:type="dxa"/>
            <w:noWrap/>
          </w:tcPr>
          <w:p w14:paraId="18A49B5C" w14:textId="3289DC02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701" w:type="dxa"/>
            <w:noWrap/>
          </w:tcPr>
          <w:p w14:paraId="7DE8D5DC" w14:textId="7B5120B1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45 000,00</w:t>
            </w:r>
          </w:p>
        </w:tc>
      </w:tr>
      <w:tr w:rsidR="00B73A24" w:rsidRPr="005057A0" w14:paraId="0D216DC6" w14:textId="77777777" w:rsidTr="00B73A24">
        <w:trPr>
          <w:trHeight w:val="267"/>
        </w:trPr>
        <w:tc>
          <w:tcPr>
            <w:tcW w:w="567" w:type="dxa"/>
          </w:tcPr>
          <w:p w14:paraId="39A6E9E9" w14:textId="1CC2DFF8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3261" w:type="dxa"/>
          </w:tcPr>
          <w:p w14:paraId="53686BBB" w14:textId="2B8CA2F9" w:rsidR="00B73A24" w:rsidRPr="00B73A24" w:rsidRDefault="00B73A24" w:rsidP="002003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Бинт марлевый</w:t>
            </w:r>
          </w:p>
        </w:tc>
        <w:tc>
          <w:tcPr>
            <w:tcW w:w="6096" w:type="dxa"/>
          </w:tcPr>
          <w:p w14:paraId="67F9C7D6" w14:textId="4CD87FBA" w:rsidR="00B73A24" w:rsidRPr="00B73A24" w:rsidRDefault="00B73A24" w:rsidP="000E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Бинт марлевый не стерильный 7*14 см</w:t>
            </w:r>
          </w:p>
        </w:tc>
        <w:tc>
          <w:tcPr>
            <w:tcW w:w="1275" w:type="dxa"/>
          </w:tcPr>
          <w:p w14:paraId="747453F3" w14:textId="7255CBB8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noWrap/>
          </w:tcPr>
          <w:p w14:paraId="2DC5911B" w14:textId="0BB4B7E8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417" w:type="dxa"/>
            <w:noWrap/>
          </w:tcPr>
          <w:p w14:paraId="0F5C8E28" w14:textId="2C026ECC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01" w:type="dxa"/>
            <w:noWrap/>
          </w:tcPr>
          <w:p w14:paraId="6CC643BC" w14:textId="543CF860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575 000,00</w:t>
            </w:r>
          </w:p>
        </w:tc>
      </w:tr>
      <w:tr w:rsidR="00B73A24" w:rsidRPr="005057A0" w14:paraId="7DC42BCE" w14:textId="77777777" w:rsidTr="00B73A24">
        <w:trPr>
          <w:trHeight w:val="165"/>
        </w:trPr>
        <w:tc>
          <w:tcPr>
            <w:tcW w:w="567" w:type="dxa"/>
          </w:tcPr>
          <w:p w14:paraId="30910917" w14:textId="028C149D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1" w:type="dxa"/>
          </w:tcPr>
          <w:p w14:paraId="47167CAA" w14:textId="2FD6E4E9" w:rsidR="00B73A24" w:rsidRPr="00B73A24" w:rsidRDefault="00B73A24" w:rsidP="002003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Марля медицинская</w:t>
            </w:r>
          </w:p>
        </w:tc>
        <w:tc>
          <w:tcPr>
            <w:tcW w:w="6096" w:type="dxa"/>
          </w:tcPr>
          <w:p w14:paraId="44B96045" w14:textId="602C51EE" w:rsidR="00B73A24" w:rsidRPr="00B73A24" w:rsidRDefault="00B73A24" w:rsidP="000E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Марля медицинская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отбеленая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в рулонах по 1000 </w:t>
            </w:r>
            <w:proofErr w:type="gram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/м плотность не менее 36+- 2гр, ширина 90+-1,5 см</w:t>
            </w:r>
          </w:p>
        </w:tc>
        <w:tc>
          <w:tcPr>
            <w:tcW w:w="1275" w:type="dxa"/>
          </w:tcPr>
          <w:p w14:paraId="16AF2118" w14:textId="116A7489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993" w:type="dxa"/>
            <w:noWrap/>
          </w:tcPr>
          <w:p w14:paraId="57954A05" w14:textId="6034B0D9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417" w:type="dxa"/>
            <w:noWrap/>
          </w:tcPr>
          <w:p w14:paraId="1545736B" w14:textId="7AC37607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1" w:type="dxa"/>
            <w:noWrap/>
          </w:tcPr>
          <w:p w14:paraId="24697BEE" w14:textId="3CFE1D09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1 500 000,00</w:t>
            </w:r>
          </w:p>
        </w:tc>
      </w:tr>
      <w:tr w:rsidR="00B73A24" w:rsidRPr="005057A0" w14:paraId="04257E4A" w14:textId="77777777" w:rsidTr="00B73A24">
        <w:trPr>
          <w:trHeight w:val="135"/>
        </w:trPr>
        <w:tc>
          <w:tcPr>
            <w:tcW w:w="567" w:type="dxa"/>
          </w:tcPr>
          <w:p w14:paraId="6EA6E9FB" w14:textId="522AE57A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1" w:type="dxa"/>
          </w:tcPr>
          <w:p w14:paraId="146B4623" w14:textId="3D6ACC65" w:rsidR="00B73A24" w:rsidRPr="00B73A24" w:rsidRDefault="00B73A24" w:rsidP="002003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 Жане</w:t>
            </w:r>
          </w:p>
        </w:tc>
        <w:tc>
          <w:tcPr>
            <w:tcW w:w="6096" w:type="dxa"/>
          </w:tcPr>
          <w:p w14:paraId="726E5B3E" w14:textId="5DD7115B" w:rsidR="00B73A24" w:rsidRPr="00B73A24" w:rsidRDefault="00B73A24" w:rsidP="000E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Шприц Жане Ш-712 многоразовый с 3 насадками</w:t>
            </w:r>
          </w:p>
        </w:tc>
        <w:tc>
          <w:tcPr>
            <w:tcW w:w="1275" w:type="dxa"/>
          </w:tcPr>
          <w:p w14:paraId="0EAF5203" w14:textId="0B233A3E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noWrap/>
          </w:tcPr>
          <w:p w14:paraId="76E9F38F" w14:textId="3B192E9B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noWrap/>
          </w:tcPr>
          <w:p w14:paraId="0831B72E" w14:textId="20543753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1701" w:type="dxa"/>
            <w:noWrap/>
          </w:tcPr>
          <w:p w14:paraId="764D077F" w14:textId="4ADEA25C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125 000,00</w:t>
            </w:r>
          </w:p>
        </w:tc>
      </w:tr>
      <w:tr w:rsidR="00B73A24" w:rsidRPr="005057A0" w14:paraId="3EEA421E" w14:textId="77777777" w:rsidTr="00B73A24">
        <w:trPr>
          <w:trHeight w:val="150"/>
        </w:trPr>
        <w:tc>
          <w:tcPr>
            <w:tcW w:w="567" w:type="dxa"/>
          </w:tcPr>
          <w:p w14:paraId="3219534E" w14:textId="42CFF461" w:rsidR="00B73A24" w:rsidRPr="00B73A24" w:rsidRDefault="00B73A24" w:rsidP="007F53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61" w:type="dxa"/>
          </w:tcPr>
          <w:p w14:paraId="109D9FF2" w14:textId="50504536" w:rsidR="00B73A24" w:rsidRPr="00B73A24" w:rsidRDefault="00B73A24" w:rsidP="002003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 Жане 150 мл</w:t>
            </w:r>
          </w:p>
        </w:tc>
        <w:tc>
          <w:tcPr>
            <w:tcW w:w="6096" w:type="dxa"/>
          </w:tcPr>
          <w:p w14:paraId="0A0DBAC5" w14:textId="589CC983" w:rsidR="00B73A24" w:rsidRPr="00B73A24" w:rsidRDefault="00B73A24" w:rsidP="000E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Шприц Жане одноразовый</w:t>
            </w:r>
          </w:p>
        </w:tc>
        <w:tc>
          <w:tcPr>
            <w:tcW w:w="1275" w:type="dxa"/>
          </w:tcPr>
          <w:p w14:paraId="4BC2BF5A" w14:textId="16C3FE6F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noWrap/>
          </w:tcPr>
          <w:p w14:paraId="0933CAD9" w14:textId="629507C2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noWrap/>
          </w:tcPr>
          <w:p w14:paraId="22F99092" w14:textId="5946E790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1701" w:type="dxa"/>
            <w:noWrap/>
          </w:tcPr>
          <w:p w14:paraId="5B2BEB2F" w14:textId="5C898590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39 000,00</w:t>
            </w:r>
          </w:p>
        </w:tc>
      </w:tr>
      <w:tr w:rsidR="00B73A24" w:rsidRPr="005057A0" w14:paraId="297F57FA" w14:textId="77777777" w:rsidTr="00B73A24">
        <w:trPr>
          <w:trHeight w:val="150"/>
        </w:trPr>
        <w:tc>
          <w:tcPr>
            <w:tcW w:w="567" w:type="dxa"/>
          </w:tcPr>
          <w:p w14:paraId="19B0F3BF" w14:textId="735C4D88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61" w:type="dxa"/>
          </w:tcPr>
          <w:p w14:paraId="3483B596" w14:textId="2C798AFA" w:rsidR="00B73A24" w:rsidRPr="00B73A24" w:rsidRDefault="00B73A24" w:rsidP="002003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 одноразовый 10,0мл</w:t>
            </w:r>
          </w:p>
        </w:tc>
        <w:tc>
          <w:tcPr>
            <w:tcW w:w="6096" w:type="dxa"/>
          </w:tcPr>
          <w:p w14:paraId="3BDA151B" w14:textId="10B8C3CC" w:rsidR="00B73A24" w:rsidRPr="00B73A24" w:rsidRDefault="00B73A24" w:rsidP="000E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Шприц одноразовый 10,0 мл 3-х компонентный</w:t>
            </w:r>
          </w:p>
        </w:tc>
        <w:tc>
          <w:tcPr>
            <w:tcW w:w="1275" w:type="dxa"/>
          </w:tcPr>
          <w:p w14:paraId="38688FF1" w14:textId="6BB15D35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noWrap/>
          </w:tcPr>
          <w:p w14:paraId="1E66CFF1" w14:textId="6BB0C2C5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1417" w:type="dxa"/>
            <w:noWrap/>
          </w:tcPr>
          <w:p w14:paraId="69441DA6" w14:textId="11ED3674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24,71</w:t>
            </w:r>
          </w:p>
        </w:tc>
        <w:tc>
          <w:tcPr>
            <w:tcW w:w="1701" w:type="dxa"/>
            <w:noWrap/>
          </w:tcPr>
          <w:p w14:paraId="753265FC" w14:textId="6E1EDA19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617 750,00</w:t>
            </w:r>
          </w:p>
        </w:tc>
      </w:tr>
      <w:tr w:rsidR="00B73A24" w:rsidRPr="005057A0" w14:paraId="76998AAB" w14:textId="77777777" w:rsidTr="00B73A24">
        <w:trPr>
          <w:trHeight w:val="96"/>
        </w:trPr>
        <w:tc>
          <w:tcPr>
            <w:tcW w:w="567" w:type="dxa"/>
          </w:tcPr>
          <w:p w14:paraId="02386E4F" w14:textId="23E333D4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61" w:type="dxa"/>
          </w:tcPr>
          <w:p w14:paraId="49EC7469" w14:textId="7F9B8C5B" w:rsidR="00B73A24" w:rsidRPr="00B73A24" w:rsidRDefault="00B73A24" w:rsidP="002003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 одноразовый 2,0 мл</w:t>
            </w:r>
          </w:p>
        </w:tc>
        <w:tc>
          <w:tcPr>
            <w:tcW w:w="6096" w:type="dxa"/>
          </w:tcPr>
          <w:p w14:paraId="0F3AC454" w14:textId="62480C89" w:rsidR="00B73A24" w:rsidRPr="00B73A24" w:rsidRDefault="00B73A24" w:rsidP="000E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Шприц одноразовый 2,0 мл 3-х компонентный</w:t>
            </w:r>
          </w:p>
        </w:tc>
        <w:tc>
          <w:tcPr>
            <w:tcW w:w="1275" w:type="dxa"/>
          </w:tcPr>
          <w:p w14:paraId="5C8A8F60" w14:textId="3C0EE4B6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noWrap/>
          </w:tcPr>
          <w:p w14:paraId="4AAB2CF1" w14:textId="307AAE99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1417" w:type="dxa"/>
            <w:noWrap/>
          </w:tcPr>
          <w:p w14:paraId="23E7F5F0" w14:textId="37C01453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15,63</w:t>
            </w:r>
          </w:p>
        </w:tc>
        <w:tc>
          <w:tcPr>
            <w:tcW w:w="1701" w:type="dxa"/>
            <w:noWrap/>
          </w:tcPr>
          <w:p w14:paraId="14D2D09B" w14:textId="36198BF2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234 450,00</w:t>
            </w:r>
          </w:p>
        </w:tc>
      </w:tr>
      <w:tr w:rsidR="00B73A24" w:rsidRPr="005057A0" w14:paraId="12DC7805" w14:textId="77777777" w:rsidTr="00B73A24">
        <w:trPr>
          <w:trHeight w:val="165"/>
        </w:trPr>
        <w:tc>
          <w:tcPr>
            <w:tcW w:w="567" w:type="dxa"/>
          </w:tcPr>
          <w:p w14:paraId="23D6212C" w14:textId="0209D8F9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61" w:type="dxa"/>
          </w:tcPr>
          <w:p w14:paraId="68C35C17" w14:textId="0318424E" w:rsidR="00B73A24" w:rsidRPr="00B73A24" w:rsidRDefault="00B73A24" w:rsidP="002003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 одноразовый 20,0 мл</w:t>
            </w:r>
          </w:p>
        </w:tc>
        <w:tc>
          <w:tcPr>
            <w:tcW w:w="6096" w:type="dxa"/>
          </w:tcPr>
          <w:p w14:paraId="29B0C6A8" w14:textId="259F9053" w:rsidR="00B73A24" w:rsidRPr="00B73A24" w:rsidRDefault="00B73A24" w:rsidP="000E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Шприц одноразовый 20,0 мл 3-компонентный</w:t>
            </w:r>
          </w:p>
        </w:tc>
        <w:tc>
          <w:tcPr>
            <w:tcW w:w="1275" w:type="dxa"/>
          </w:tcPr>
          <w:p w14:paraId="7DC1EEDF" w14:textId="7B9F9924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noWrap/>
          </w:tcPr>
          <w:p w14:paraId="13F5EB08" w14:textId="35FA3A10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15 000</w:t>
            </w:r>
          </w:p>
        </w:tc>
        <w:tc>
          <w:tcPr>
            <w:tcW w:w="1417" w:type="dxa"/>
            <w:noWrap/>
          </w:tcPr>
          <w:p w14:paraId="5C465BDC" w14:textId="131D55D7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31,47</w:t>
            </w:r>
          </w:p>
        </w:tc>
        <w:tc>
          <w:tcPr>
            <w:tcW w:w="1701" w:type="dxa"/>
            <w:noWrap/>
          </w:tcPr>
          <w:p w14:paraId="123EEB7B" w14:textId="3BAECFD3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472 050,00</w:t>
            </w:r>
          </w:p>
        </w:tc>
      </w:tr>
      <w:tr w:rsidR="00B73A24" w:rsidRPr="005057A0" w14:paraId="22218840" w14:textId="77777777" w:rsidTr="00B73A24">
        <w:trPr>
          <w:trHeight w:val="150"/>
        </w:trPr>
        <w:tc>
          <w:tcPr>
            <w:tcW w:w="567" w:type="dxa"/>
          </w:tcPr>
          <w:p w14:paraId="08DEE65E" w14:textId="6E18FDBD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61" w:type="dxa"/>
          </w:tcPr>
          <w:p w14:paraId="6A3850A7" w14:textId="22AD1B18" w:rsidR="00B73A24" w:rsidRPr="00B73A24" w:rsidRDefault="00B73A24" w:rsidP="002003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 одноразовый 5,0 мл  </w:t>
            </w:r>
          </w:p>
        </w:tc>
        <w:tc>
          <w:tcPr>
            <w:tcW w:w="6096" w:type="dxa"/>
          </w:tcPr>
          <w:p w14:paraId="0D7B12D4" w14:textId="090CA8BA" w:rsidR="00B73A24" w:rsidRPr="00B73A24" w:rsidRDefault="00B73A24" w:rsidP="000E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Шприц одноразовый 5,0 мл 3-х компонентный</w:t>
            </w:r>
          </w:p>
        </w:tc>
        <w:tc>
          <w:tcPr>
            <w:tcW w:w="1275" w:type="dxa"/>
          </w:tcPr>
          <w:p w14:paraId="458E01AB" w14:textId="47656640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noWrap/>
          </w:tcPr>
          <w:p w14:paraId="73E2CEDD" w14:textId="4B898B4B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1417" w:type="dxa"/>
            <w:noWrap/>
          </w:tcPr>
          <w:p w14:paraId="5F26FB01" w14:textId="18E8585C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15,64</w:t>
            </w:r>
          </w:p>
        </w:tc>
        <w:tc>
          <w:tcPr>
            <w:tcW w:w="1701" w:type="dxa"/>
            <w:noWrap/>
          </w:tcPr>
          <w:p w14:paraId="757845FA" w14:textId="256CC142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625 600,00</w:t>
            </w:r>
          </w:p>
        </w:tc>
      </w:tr>
      <w:tr w:rsidR="00B73A24" w:rsidRPr="005057A0" w14:paraId="559DC05F" w14:textId="77777777" w:rsidTr="00B73A24">
        <w:trPr>
          <w:trHeight w:val="111"/>
        </w:trPr>
        <w:tc>
          <w:tcPr>
            <w:tcW w:w="567" w:type="dxa"/>
          </w:tcPr>
          <w:p w14:paraId="2A9791A8" w14:textId="31B4875F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61" w:type="dxa"/>
          </w:tcPr>
          <w:p w14:paraId="13BBAFAD" w14:textId="48EFF233" w:rsidR="00B73A24" w:rsidRPr="00B73A24" w:rsidRDefault="00B73A24" w:rsidP="007F5397">
            <w:pPr>
              <w:tabs>
                <w:tab w:val="left" w:pos="22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 одноразовый 50,0 мл</w:t>
            </w:r>
          </w:p>
        </w:tc>
        <w:tc>
          <w:tcPr>
            <w:tcW w:w="6096" w:type="dxa"/>
          </w:tcPr>
          <w:p w14:paraId="224F4AEE" w14:textId="741ED204" w:rsidR="00B73A24" w:rsidRPr="00B73A24" w:rsidRDefault="00B73A24" w:rsidP="000E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Шприц одноразовый 50,0 мл 3-х компонентный</w:t>
            </w:r>
          </w:p>
        </w:tc>
        <w:tc>
          <w:tcPr>
            <w:tcW w:w="1275" w:type="dxa"/>
          </w:tcPr>
          <w:p w14:paraId="56FA4016" w14:textId="0DF861FE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noWrap/>
          </w:tcPr>
          <w:p w14:paraId="59796B99" w14:textId="3D4A2A9E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17" w:type="dxa"/>
            <w:noWrap/>
          </w:tcPr>
          <w:p w14:paraId="2221C418" w14:textId="1BAA436D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89,46</w:t>
            </w:r>
          </w:p>
        </w:tc>
        <w:tc>
          <w:tcPr>
            <w:tcW w:w="1701" w:type="dxa"/>
            <w:noWrap/>
          </w:tcPr>
          <w:p w14:paraId="046C9BB2" w14:textId="3039867E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89 460,00</w:t>
            </w:r>
          </w:p>
        </w:tc>
      </w:tr>
      <w:tr w:rsidR="00B73A24" w:rsidRPr="005057A0" w14:paraId="058CE640" w14:textId="77777777" w:rsidTr="00B73A24">
        <w:trPr>
          <w:trHeight w:val="150"/>
        </w:trPr>
        <w:tc>
          <w:tcPr>
            <w:tcW w:w="567" w:type="dxa"/>
          </w:tcPr>
          <w:p w14:paraId="0414F5A6" w14:textId="37B80252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61" w:type="dxa"/>
          </w:tcPr>
          <w:p w14:paraId="33209FA5" w14:textId="0BA115C6" w:rsidR="00B73A24" w:rsidRPr="00B73A24" w:rsidRDefault="00B73A24" w:rsidP="002003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Презервативы</w:t>
            </w:r>
          </w:p>
        </w:tc>
        <w:tc>
          <w:tcPr>
            <w:tcW w:w="6096" w:type="dxa"/>
          </w:tcPr>
          <w:p w14:paraId="05995B94" w14:textId="7BFD0E4E" w:rsidR="00B73A24" w:rsidRPr="00B73A24" w:rsidRDefault="00B73A24" w:rsidP="000E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Презерватив с не ароматизированной смазкой</w:t>
            </w:r>
          </w:p>
        </w:tc>
        <w:tc>
          <w:tcPr>
            <w:tcW w:w="1275" w:type="dxa"/>
          </w:tcPr>
          <w:p w14:paraId="675B000D" w14:textId="3A6AE2E3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noWrap/>
          </w:tcPr>
          <w:p w14:paraId="291DD0E9" w14:textId="51F5DB3E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1417" w:type="dxa"/>
            <w:noWrap/>
          </w:tcPr>
          <w:p w14:paraId="77E43A7B" w14:textId="00A28104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27,40</w:t>
            </w:r>
          </w:p>
        </w:tc>
        <w:tc>
          <w:tcPr>
            <w:tcW w:w="1701" w:type="dxa"/>
            <w:noWrap/>
          </w:tcPr>
          <w:p w14:paraId="09A47799" w14:textId="216BF244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219 200,00</w:t>
            </w:r>
          </w:p>
        </w:tc>
      </w:tr>
      <w:tr w:rsidR="00B73A24" w:rsidRPr="005057A0" w14:paraId="6BE835FF" w14:textId="77777777" w:rsidTr="00B73A24">
        <w:trPr>
          <w:trHeight w:val="126"/>
        </w:trPr>
        <w:tc>
          <w:tcPr>
            <w:tcW w:w="567" w:type="dxa"/>
          </w:tcPr>
          <w:p w14:paraId="10345346" w14:textId="6E79A31E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61" w:type="dxa"/>
          </w:tcPr>
          <w:p w14:paraId="426B6398" w14:textId="07C22C04" w:rsidR="00B73A24" w:rsidRPr="00B73A24" w:rsidRDefault="00B73A24" w:rsidP="002003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фильтра 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96" w:type="dxa"/>
          </w:tcPr>
          <w:p w14:paraId="2CD89CC8" w14:textId="2BC54096" w:rsidR="00B73A24" w:rsidRPr="00B73A24" w:rsidRDefault="00B73A24" w:rsidP="000E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Принадлежность к </w:t>
            </w:r>
            <w:proofErr w:type="gram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моечно-дезинфицирующему</w:t>
            </w:r>
            <w:proofErr w:type="gram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автоматическому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репроцессору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для гибких эндоскоп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Endocleans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NSX: Картридж фильтра 0,2 микрон.</w:t>
            </w:r>
          </w:p>
        </w:tc>
        <w:tc>
          <w:tcPr>
            <w:tcW w:w="1275" w:type="dxa"/>
          </w:tcPr>
          <w:p w14:paraId="0D0360FA" w14:textId="7158ABA3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noWrap/>
          </w:tcPr>
          <w:p w14:paraId="55AC12C3" w14:textId="0EC3C200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noWrap/>
          </w:tcPr>
          <w:p w14:paraId="4558A8AB" w14:textId="30D3499C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237 000,00</w:t>
            </w:r>
          </w:p>
        </w:tc>
        <w:tc>
          <w:tcPr>
            <w:tcW w:w="1701" w:type="dxa"/>
            <w:noWrap/>
          </w:tcPr>
          <w:p w14:paraId="754B7C30" w14:textId="1F75AFDF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948 000,00</w:t>
            </w:r>
          </w:p>
        </w:tc>
      </w:tr>
      <w:tr w:rsidR="00B73A24" w:rsidRPr="005057A0" w14:paraId="528EB4D7" w14:textId="77777777" w:rsidTr="00B73A24">
        <w:trPr>
          <w:trHeight w:val="405"/>
        </w:trPr>
        <w:tc>
          <w:tcPr>
            <w:tcW w:w="567" w:type="dxa"/>
          </w:tcPr>
          <w:p w14:paraId="1D8D1678" w14:textId="5EB90F03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61" w:type="dxa"/>
          </w:tcPr>
          <w:p w14:paraId="48A3BF5A" w14:textId="7EC2C16B" w:rsidR="00B73A24" w:rsidRPr="00B73A24" w:rsidRDefault="00B73A24" w:rsidP="002003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Картридж для фильтра</w:t>
            </w:r>
          </w:p>
        </w:tc>
        <w:tc>
          <w:tcPr>
            <w:tcW w:w="6096" w:type="dxa"/>
          </w:tcPr>
          <w:p w14:paraId="4CF0BDA8" w14:textId="1072AE95" w:rsidR="00B73A24" w:rsidRPr="00B73A24" w:rsidRDefault="00B73A24" w:rsidP="000E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механического фильтра 0,1 микрон. Картридж механического фильтра к моечно </w:t>
            </w:r>
            <w:proofErr w:type="gram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езинфицирующему автоматическому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репроцессору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для гибких эндоскоп </w:t>
            </w: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Endocleans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NSX</w:t>
            </w:r>
          </w:p>
        </w:tc>
        <w:tc>
          <w:tcPr>
            <w:tcW w:w="1275" w:type="dxa"/>
          </w:tcPr>
          <w:p w14:paraId="4AA8A754" w14:textId="1350B37D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noWrap/>
          </w:tcPr>
          <w:p w14:paraId="43281E6D" w14:textId="6C65AC24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noWrap/>
          </w:tcPr>
          <w:p w14:paraId="75241E6D" w14:textId="2AC2826C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35 700,00</w:t>
            </w:r>
          </w:p>
        </w:tc>
        <w:tc>
          <w:tcPr>
            <w:tcW w:w="1701" w:type="dxa"/>
            <w:noWrap/>
          </w:tcPr>
          <w:p w14:paraId="05B02BD8" w14:textId="6A00D6FC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142 800,00</w:t>
            </w:r>
          </w:p>
        </w:tc>
      </w:tr>
      <w:tr w:rsidR="00B73A24" w:rsidRPr="005057A0" w14:paraId="07AD2F2F" w14:textId="77777777" w:rsidTr="00B73A24">
        <w:trPr>
          <w:trHeight w:val="135"/>
        </w:trPr>
        <w:tc>
          <w:tcPr>
            <w:tcW w:w="567" w:type="dxa"/>
          </w:tcPr>
          <w:p w14:paraId="28692F26" w14:textId="5DFAC0A1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61" w:type="dxa"/>
          </w:tcPr>
          <w:p w14:paraId="66427C2D" w14:textId="7C75582B" w:rsidR="00B73A24" w:rsidRPr="00B73A24" w:rsidRDefault="00B73A24" w:rsidP="002003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Термопленка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компьютерной томографии</w:t>
            </w:r>
          </w:p>
        </w:tc>
        <w:tc>
          <w:tcPr>
            <w:tcW w:w="6096" w:type="dxa"/>
          </w:tcPr>
          <w:p w14:paraId="1FA2AD1B" w14:textId="3CC4767D" w:rsidR="00B73A24" w:rsidRPr="00B73A24" w:rsidRDefault="00B73A24" w:rsidP="000E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Термопленка</w:t>
            </w:r>
            <w:proofErr w:type="spellEnd"/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DYSTAR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35*43</w:t>
            </w:r>
            <w:r w:rsidRPr="00B7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100л для принтера </w:t>
            </w:r>
            <w:r w:rsidRPr="00B7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AGFA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DRYSTAR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5300</w:t>
            </w:r>
          </w:p>
        </w:tc>
        <w:tc>
          <w:tcPr>
            <w:tcW w:w="1275" w:type="dxa"/>
          </w:tcPr>
          <w:p w14:paraId="3ED7A7B8" w14:textId="08E58CB9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noWrap/>
          </w:tcPr>
          <w:p w14:paraId="724A1F8C" w14:textId="6E155210" w:rsidR="00B73A24" w:rsidRPr="00B73A24" w:rsidRDefault="00B73A24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noWrap/>
          </w:tcPr>
          <w:p w14:paraId="20A938AB" w14:textId="42FA16FD" w:rsidR="00B73A24" w:rsidRPr="00B73A24" w:rsidRDefault="00B73A24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110 000,00</w:t>
            </w:r>
          </w:p>
        </w:tc>
        <w:tc>
          <w:tcPr>
            <w:tcW w:w="1701" w:type="dxa"/>
            <w:noWrap/>
          </w:tcPr>
          <w:p w14:paraId="16EFC6E0" w14:textId="0F50C666" w:rsidR="00B73A24" w:rsidRPr="00B73A24" w:rsidRDefault="00B73A24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660 000,00</w:t>
            </w:r>
          </w:p>
        </w:tc>
      </w:tr>
    </w:tbl>
    <w:p w14:paraId="125369A9" w14:textId="77777777" w:rsidR="00326879" w:rsidRDefault="00326879" w:rsidP="009B36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4F6DCC" w14:textId="7B28E4FC" w:rsidR="007A46C4" w:rsidRDefault="001E7A94" w:rsidP="007A46C4">
      <w:pPr>
        <w:spacing w:after="0" w:line="240" w:lineRule="auto"/>
        <w:ind w:left="-9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27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главе 4 потенциальные поставщики должны прикладывать документы соответствия или </w:t>
      </w:r>
      <w:proofErr w:type="gramStart"/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письменное</w:t>
      </w:r>
      <w:proofErr w:type="gramEnd"/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подтверждения по каждому подпункту. Не соответствующие потенциальные поставщики будут отклонены от закупа.</w:t>
      </w:r>
      <w:r w:rsidR="007A4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B690E7D" w14:textId="77777777" w:rsidR="001E7A94" w:rsidRDefault="001E7A94" w:rsidP="00242621">
      <w:pPr>
        <w:spacing w:after="0" w:line="240" w:lineRule="auto"/>
        <w:ind w:left="-9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товара по форме, утвержденной уполномоченным органом в области здравоохранения</w:t>
      </w:r>
      <w:r w:rsidRPr="003E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5DA568" w14:textId="77777777" w:rsidR="001E7A94" w:rsidRDefault="001E7A94" w:rsidP="00242621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85" w:lineRule="atLeast"/>
        <w:ind w:left="-993" w:firstLine="709"/>
        <w:textAlignment w:val="baseline"/>
        <w:rPr>
          <w:color w:val="000000"/>
        </w:rPr>
      </w:pPr>
      <w:r w:rsidRPr="001A6DDE">
        <w:rPr>
          <w:color w:val="000000"/>
        </w:rPr>
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14:paraId="5B9F5202" w14:textId="77777777" w:rsidR="001E7A94" w:rsidRPr="001A6DDE" w:rsidRDefault="001E7A94" w:rsidP="00FB2446">
      <w:pPr>
        <w:pStyle w:val="a7"/>
        <w:shd w:val="clear" w:color="auto" w:fill="FFFFFF"/>
        <w:tabs>
          <w:tab w:val="left" w:pos="426"/>
        </w:tabs>
        <w:spacing w:before="0" w:beforeAutospacing="0" w:after="0" w:afterAutospacing="0" w:line="285" w:lineRule="atLeast"/>
        <w:ind w:left="-993"/>
        <w:textAlignment w:val="baseline"/>
        <w:rPr>
          <w:color w:val="000000"/>
        </w:rPr>
      </w:pPr>
      <w:r w:rsidRPr="001A6DDE">
        <w:rPr>
          <w:color w:val="00000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</w:t>
      </w:r>
      <w:r>
        <w:rPr>
          <w:color w:val="000000"/>
        </w:rPr>
        <w:t>.</w:t>
      </w:r>
    </w:p>
    <w:p w14:paraId="01D3F57B" w14:textId="3B7D1419" w:rsidR="001B628D" w:rsidRDefault="001E7A94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Конверт с ценовым предложением, предоставленный после истечения установленного срока и/или с нарушением требований объявления, не регистрируется в журнале регистрации конвертов с ценовыми предложениями и возвращается потенциальному поставщику.</w:t>
      </w:r>
    </w:p>
    <w:p w14:paraId="4878E790" w14:textId="77777777" w:rsidR="001B628D" w:rsidRPr="001B628D" w:rsidRDefault="001B628D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9B519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3DA093F5" w14:textId="77777777" w:rsidR="006D121E" w:rsidRDefault="006D121E" w:rsidP="00C93C84">
      <w:pPr>
        <w:jc w:val="both"/>
        <w:rPr>
          <w:rFonts w:ascii="Times New Roman" w:hAnsi="Times New Roman" w:cs="Times New Roman"/>
        </w:rPr>
      </w:pPr>
    </w:p>
    <w:p w14:paraId="1FCE3A56" w14:textId="77777777" w:rsidR="00BD36D4" w:rsidRDefault="00BD36D4" w:rsidP="00C93C84">
      <w:pPr>
        <w:jc w:val="both"/>
        <w:rPr>
          <w:rFonts w:ascii="Times New Roman" w:hAnsi="Times New Roman" w:cs="Times New Roman"/>
        </w:rPr>
      </w:pPr>
    </w:p>
    <w:p w14:paraId="21157F8A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51B9C678" w14:textId="77777777" w:rsidR="0050495E" w:rsidRPr="00EB563A" w:rsidRDefault="0050495E" w:rsidP="0050495E">
      <w:pPr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9B6BD4" w14:textId="77777777" w:rsidR="0050495E" w:rsidRPr="00C93C84" w:rsidRDefault="0050495E" w:rsidP="00C93C84">
      <w:pPr>
        <w:jc w:val="both"/>
        <w:rPr>
          <w:rFonts w:ascii="Times New Roman" w:hAnsi="Times New Roman" w:cs="Times New Roman"/>
          <w:b/>
        </w:rPr>
      </w:pPr>
    </w:p>
    <w:sectPr w:rsidR="0050495E" w:rsidRPr="00C93C84" w:rsidSect="003740F6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9C436" w14:textId="77777777" w:rsidR="000A6888" w:rsidRDefault="000A6888" w:rsidP="00862FDC">
      <w:pPr>
        <w:spacing w:after="0" w:line="240" w:lineRule="auto"/>
      </w:pPr>
      <w:r>
        <w:separator/>
      </w:r>
    </w:p>
  </w:endnote>
  <w:endnote w:type="continuationSeparator" w:id="0">
    <w:p w14:paraId="3D62CB10" w14:textId="77777777" w:rsidR="000A6888" w:rsidRDefault="000A6888" w:rsidP="0086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Book-Reg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67094" w14:textId="77777777" w:rsidR="000A6888" w:rsidRDefault="000A6888" w:rsidP="00862FDC">
      <w:pPr>
        <w:spacing w:after="0" w:line="240" w:lineRule="auto"/>
      </w:pPr>
      <w:r>
        <w:separator/>
      </w:r>
    </w:p>
  </w:footnote>
  <w:footnote w:type="continuationSeparator" w:id="0">
    <w:p w14:paraId="3E221C14" w14:textId="77777777" w:rsidR="000A6888" w:rsidRDefault="000A6888" w:rsidP="00862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E"/>
    <w:rsid w:val="000035A6"/>
    <w:rsid w:val="000051A8"/>
    <w:rsid w:val="000139F0"/>
    <w:rsid w:val="0001467F"/>
    <w:rsid w:val="00015B37"/>
    <w:rsid w:val="000203B4"/>
    <w:rsid w:val="00023057"/>
    <w:rsid w:val="00034A0E"/>
    <w:rsid w:val="00034DFC"/>
    <w:rsid w:val="00042488"/>
    <w:rsid w:val="0008200B"/>
    <w:rsid w:val="000829C7"/>
    <w:rsid w:val="00086EE5"/>
    <w:rsid w:val="00090ABE"/>
    <w:rsid w:val="00091966"/>
    <w:rsid w:val="00095188"/>
    <w:rsid w:val="000A0585"/>
    <w:rsid w:val="000A2E18"/>
    <w:rsid w:val="000A3DF6"/>
    <w:rsid w:val="000A5231"/>
    <w:rsid w:val="000A6888"/>
    <w:rsid w:val="000B7ECD"/>
    <w:rsid w:val="000C164F"/>
    <w:rsid w:val="000D30C8"/>
    <w:rsid w:val="000E09CD"/>
    <w:rsid w:val="000F52E6"/>
    <w:rsid w:val="00102B76"/>
    <w:rsid w:val="0011108B"/>
    <w:rsid w:val="001267C1"/>
    <w:rsid w:val="00126BFB"/>
    <w:rsid w:val="00131EBB"/>
    <w:rsid w:val="0014772B"/>
    <w:rsid w:val="0015005D"/>
    <w:rsid w:val="00160514"/>
    <w:rsid w:val="001702F0"/>
    <w:rsid w:val="001767ED"/>
    <w:rsid w:val="00184842"/>
    <w:rsid w:val="00190174"/>
    <w:rsid w:val="00197E8F"/>
    <w:rsid w:val="001A6DDE"/>
    <w:rsid w:val="001B628D"/>
    <w:rsid w:val="001E1D4F"/>
    <w:rsid w:val="001E255C"/>
    <w:rsid w:val="001E4AE6"/>
    <w:rsid w:val="001E70E0"/>
    <w:rsid w:val="001E7A94"/>
    <w:rsid w:val="001F07E3"/>
    <w:rsid w:val="001F2578"/>
    <w:rsid w:val="001F600A"/>
    <w:rsid w:val="001F68F9"/>
    <w:rsid w:val="001F6AE3"/>
    <w:rsid w:val="001F759F"/>
    <w:rsid w:val="0020039D"/>
    <w:rsid w:val="00201246"/>
    <w:rsid w:val="00201663"/>
    <w:rsid w:val="0021157B"/>
    <w:rsid w:val="002206DE"/>
    <w:rsid w:val="00226D7C"/>
    <w:rsid w:val="00235689"/>
    <w:rsid w:val="00242621"/>
    <w:rsid w:val="002427DF"/>
    <w:rsid w:val="00251FDF"/>
    <w:rsid w:val="00252227"/>
    <w:rsid w:val="00264751"/>
    <w:rsid w:val="002651D4"/>
    <w:rsid w:val="00273883"/>
    <w:rsid w:val="0027427F"/>
    <w:rsid w:val="002A242C"/>
    <w:rsid w:val="002A5196"/>
    <w:rsid w:val="002C4BE0"/>
    <w:rsid w:val="002D4927"/>
    <w:rsid w:val="00301BC5"/>
    <w:rsid w:val="00303BB9"/>
    <w:rsid w:val="00304889"/>
    <w:rsid w:val="0031163A"/>
    <w:rsid w:val="00323272"/>
    <w:rsid w:val="0032393D"/>
    <w:rsid w:val="00326879"/>
    <w:rsid w:val="00332B99"/>
    <w:rsid w:val="00340B22"/>
    <w:rsid w:val="0034358C"/>
    <w:rsid w:val="00345186"/>
    <w:rsid w:val="00353531"/>
    <w:rsid w:val="003621F0"/>
    <w:rsid w:val="00366236"/>
    <w:rsid w:val="00370DAC"/>
    <w:rsid w:val="003740F6"/>
    <w:rsid w:val="003C3265"/>
    <w:rsid w:val="003D21C9"/>
    <w:rsid w:val="003D79EE"/>
    <w:rsid w:val="003F03E3"/>
    <w:rsid w:val="003F3355"/>
    <w:rsid w:val="003F3797"/>
    <w:rsid w:val="003F6DC4"/>
    <w:rsid w:val="0041264E"/>
    <w:rsid w:val="00412694"/>
    <w:rsid w:val="0041478B"/>
    <w:rsid w:val="004319B1"/>
    <w:rsid w:val="00431EBC"/>
    <w:rsid w:val="00452180"/>
    <w:rsid w:val="004539C0"/>
    <w:rsid w:val="00477371"/>
    <w:rsid w:val="00485BA8"/>
    <w:rsid w:val="004C1546"/>
    <w:rsid w:val="004D6C83"/>
    <w:rsid w:val="004E729A"/>
    <w:rsid w:val="004F4E3E"/>
    <w:rsid w:val="00503FCC"/>
    <w:rsid w:val="0050495E"/>
    <w:rsid w:val="005057A0"/>
    <w:rsid w:val="00506E23"/>
    <w:rsid w:val="005117D5"/>
    <w:rsid w:val="0052142E"/>
    <w:rsid w:val="00526F67"/>
    <w:rsid w:val="00532607"/>
    <w:rsid w:val="00542BCA"/>
    <w:rsid w:val="0054757B"/>
    <w:rsid w:val="00550642"/>
    <w:rsid w:val="00552DCA"/>
    <w:rsid w:val="0055305C"/>
    <w:rsid w:val="00555121"/>
    <w:rsid w:val="00555C83"/>
    <w:rsid w:val="00571730"/>
    <w:rsid w:val="0057314F"/>
    <w:rsid w:val="00582C78"/>
    <w:rsid w:val="00587EF1"/>
    <w:rsid w:val="00595381"/>
    <w:rsid w:val="00596CDF"/>
    <w:rsid w:val="005A18C8"/>
    <w:rsid w:val="005A1AEC"/>
    <w:rsid w:val="005A3AA6"/>
    <w:rsid w:val="005A5D7A"/>
    <w:rsid w:val="005B6E70"/>
    <w:rsid w:val="005C3D3C"/>
    <w:rsid w:val="005D63D8"/>
    <w:rsid w:val="005E2E1C"/>
    <w:rsid w:val="005E71CB"/>
    <w:rsid w:val="005F3B50"/>
    <w:rsid w:val="005F4D7D"/>
    <w:rsid w:val="00663608"/>
    <w:rsid w:val="00665511"/>
    <w:rsid w:val="00676F90"/>
    <w:rsid w:val="00680B46"/>
    <w:rsid w:val="006A2533"/>
    <w:rsid w:val="006B0BD8"/>
    <w:rsid w:val="006B25EE"/>
    <w:rsid w:val="006B7BCB"/>
    <w:rsid w:val="006D121E"/>
    <w:rsid w:val="006D13C5"/>
    <w:rsid w:val="006E3A2A"/>
    <w:rsid w:val="006E712D"/>
    <w:rsid w:val="006E7ABC"/>
    <w:rsid w:val="00711D99"/>
    <w:rsid w:val="00723EEC"/>
    <w:rsid w:val="00735541"/>
    <w:rsid w:val="00740277"/>
    <w:rsid w:val="00752887"/>
    <w:rsid w:val="007600A7"/>
    <w:rsid w:val="00763609"/>
    <w:rsid w:val="00766DCF"/>
    <w:rsid w:val="00767D3D"/>
    <w:rsid w:val="00781CAD"/>
    <w:rsid w:val="007A46C4"/>
    <w:rsid w:val="007A535C"/>
    <w:rsid w:val="007B60D8"/>
    <w:rsid w:val="007B6855"/>
    <w:rsid w:val="007B7FAF"/>
    <w:rsid w:val="007D2604"/>
    <w:rsid w:val="007E741C"/>
    <w:rsid w:val="007F27BF"/>
    <w:rsid w:val="007F5397"/>
    <w:rsid w:val="00800577"/>
    <w:rsid w:val="008010D9"/>
    <w:rsid w:val="008042C6"/>
    <w:rsid w:val="00804666"/>
    <w:rsid w:val="00804AF0"/>
    <w:rsid w:val="008073FA"/>
    <w:rsid w:val="00811CB1"/>
    <w:rsid w:val="00817C81"/>
    <w:rsid w:val="00844555"/>
    <w:rsid w:val="0085383D"/>
    <w:rsid w:val="008608F8"/>
    <w:rsid w:val="00862FDC"/>
    <w:rsid w:val="0086513A"/>
    <w:rsid w:val="008823BA"/>
    <w:rsid w:val="00883BFA"/>
    <w:rsid w:val="00890881"/>
    <w:rsid w:val="00892E92"/>
    <w:rsid w:val="008B0431"/>
    <w:rsid w:val="008C7377"/>
    <w:rsid w:val="008E51ED"/>
    <w:rsid w:val="008E6435"/>
    <w:rsid w:val="008F4AC1"/>
    <w:rsid w:val="008F4C49"/>
    <w:rsid w:val="008F4E6D"/>
    <w:rsid w:val="00905355"/>
    <w:rsid w:val="00915514"/>
    <w:rsid w:val="00937C7F"/>
    <w:rsid w:val="00946AAB"/>
    <w:rsid w:val="00954C83"/>
    <w:rsid w:val="00975ED3"/>
    <w:rsid w:val="00980A84"/>
    <w:rsid w:val="00993622"/>
    <w:rsid w:val="009943F4"/>
    <w:rsid w:val="009948C0"/>
    <w:rsid w:val="0099704B"/>
    <w:rsid w:val="009A7029"/>
    <w:rsid w:val="009A7123"/>
    <w:rsid w:val="009B18BF"/>
    <w:rsid w:val="009B2469"/>
    <w:rsid w:val="009B2E2A"/>
    <w:rsid w:val="009B3655"/>
    <w:rsid w:val="009C4DE5"/>
    <w:rsid w:val="009C522E"/>
    <w:rsid w:val="009D014E"/>
    <w:rsid w:val="009E12D2"/>
    <w:rsid w:val="009E655E"/>
    <w:rsid w:val="009F387F"/>
    <w:rsid w:val="009F6439"/>
    <w:rsid w:val="009F7D18"/>
    <w:rsid w:val="00A032B8"/>
    <w:rsid w:val="00A41F42"/>
    <w:rsid w:val="00A4251D"/>
    <w:rsid w:val="00A57C54"/>
    <w:rsid w:val="00A603C1"/>
    <w:rsid w:val="00A64481"/>
    <w:rsid w:val="00A679DE"/>
    <w:rsid w:val="00A72E4A"/>
    <w:rsid w:val="00A82977"/>
    <w:rsid w:val="00A877CB"/>
    <w:rsid w:val="00A87C63"/>
    <w:rsid w:val="00AA4A4D"/>
    <w:rsid w:val="00AA7F18"/>
    <w:rsid w:val="00AB126E"/>
    <w:rsid w:val="00AC0309"/>
    <w:rsid w:val="00AC3285"/>
    <w:rsid w:val="00AD74D6"/>
    <w:rsid w:val="00AF6283"/>
    <w:rsid w:val="00AF7AFF"/>
    <w:rsid w:val="00B07A1F"/>
    <w:rsid w:val="00B20F89"/>
    <w:rsid w:val="00B21F56"/>
    <w:rsid w:val="00B26380"/>
    <w:rsid w:val="00B5453D"/>
    <w:rsid w:val="00B54AB6"/>
    <w:rsid w:val="00B63676"/>
    <w:rsid w:val="00B73A24"/>
    <w:rsid w:val="00B82070"/>
    <w:rsid w:val="00BA1A77"/>
    <w:rsid w:val="00BB4A56"/>
    <w:rsid w:val="00BC5A23"/>
    <w:rsid w:val="00BD3362"/>
    <w:rsid w:val="00BD36D4"/>
    <w:rsid w:val="00BE0D53"/>
    <w:rsid w:val="00BE35F6"/>
    <w:rsid w:val="00BF2034"/>
    <w:rsid w:val="00BF727D"/>
    <w:rsid w:val="00C06870"/>
    <w:rsid w:val="00C118C1"/>
    <w:rsid w:val="00C120F0"/>
    <w:rsid w:val="00C13033"/>
    <w:rsid w:val="00C37405"/>
    <w:rsid w:val="00C47CFE"/>
    <w:rsid w:val="00C62393"/>
    <w:rsid w:val="00C639C2"/>
    <w:rsid w:val="00C64AC3"/>
    <w:rsid w:val="00C67B49"/>
    <w:rsid w:val="00C776C6"/>
    <w:rsid w:val="00C77D23"/>
    <w:rsid w:val="00C93C84"/>
    <w:rsid w:val="00C961E2"/>
    <w:rsid w:val="00CA09D6"/>
    <w:rsid w:val="00CA35B2"/>
    <w:rsid w:val="00CA6BC6"/>
    <w:rsid w:val="00CD0F2A"/>
    <w:rsid w:val="00CE5AA0"/>
    <w:rsid w:val="00CE6C51"/>
    <w:rsid w:val="00CF2D96"/>
    <w:rsid w:val="00D04C24"/>
    <w:rsid w:val="00D1165E"/>
    <w:rsid w:val="00D173E1"/>
    <w:rsid w:val="00D61C28"/>
    <w:rsid w:val="00D728AF"/>
    <w:rsid w:val="00D85CFC"/>
    <w:rsid w:val="00DC37AD"/>
    <w:rsid w:val="00DC44E2"/>
    <w:rsid w:val="00DD0895"/>
    <w:rsid w:val="00DD20FA"/>
    <w:rsid w:val="00DF41BD"/>
    <w:rsid w:val="00E02710"/>
    <w:rsid w:val="00E038DA"/>
    <w:rsid w:val="00E0393C"/>
    <w:rsid w:val="00E11265"/>
    <w:rsid w:val="00E122DA"/>
    <w:rsid w:val="00E138A8"/>
    <w:rsid w:val="00E31E78"/>
    <w:rsid w:val="00E37B75"/>
    <w:rsid w:val="00E6413C"/>
    <w:rsid w:val="00E73CA9"/>
    <w:rsid w:val="00E76333"/>
    <w:rsid w:val="00EB2B2E"/>
    <w:rsid w:val="00EB6237"/>
    <w:rsid w:val="00ED1FB4"/>
    <w:rsid w:val="00EE78F4"/>
    <w:rsid w:val="00EF31D3"/>
    <w:rsid w:val="00F04BD1"/>
    <w:rsid w:val="00F1316C"/>
    <w:rsid w:val="00F15D83"/>
    <w:rsid w:val="00F24D36"/>
    <w:rsid w:val="00F32A4E"/>
    <w:rsid w:val="00F34733"/>
    <w:rsid w:val="00F35A15"/>
    <w:rsid w:val="00F41615"/>
    <w:rsid w:val="00F437DC"/>
    <w:rsid w:val="00F4489F"/>
    <w:rsid w:val="00F56333"/>
    <w:rsid w:val="00F66FE0"/>
    <w:rsid w:val="00F70867"/>
    <w:rsid w:val="00F8219F"/>
    <w:rsid w:val="00FB1160"/>
    <w:rsid w:val="00FB2446"/>
    <w:rsid w:val="00FB2A98"/>
    <w:rsid w:val="00FB3E1D"/>
    <w:rsid w:val="00FC5FAE"/>
    <w:rsid w:val="00FD31C7"/>
    <w:rsid w:val="00FD51E1"/>
    <w:rsid w:val="00FE2D81"/>
    <w:rsid w:val="00FE4C30"/>
    <w:rsid w:val="00FF0302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FDC"/>
  </w:style>
  <w:style w:type="paragraph" w:styleId="ac">
    <w:name w:val="foot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FDC"/>
  </w:style>
  <w:style w:type="paragraph" w:styleId="ae">
    <w:name w:val="Subtitle"/>
    <w:basedOn w:val="a"/>
    <w:next w:val="a"/>
    <w:link w:val="af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FDC"/>
  </w:style>
  <w:style w:type="paragraph" w:styleId="ac">
    <w:name w:val="foot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FDC"/>
  </w:style>
  <w:style w:type="paragraph" w:styleId="ae">
    <w:name w:val="Subtitle"/>
    <w:basedOn w:val="a"/>
    <w:next w:val="a"/>
    <w:link w:val="af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ty-rw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db_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2A99F-F298-4986-831D-4F3EECEF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17</Pages>
  <Words>4500</Words>
  <Characters>25651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AZHB</cp:lastModifiedBy>
  <cp:revision>6</cp:revision>
  <cp:lastPrinted>2023-02-27T06:49:00Z</cp:lastPrinted>
  <dcterms:created xsi:type="dcterms:W3CDTF">2023-02-23T09:06:00Z</dcterms:created>
  <dcterms:modified xsi:type="dcterms:W3CDTF">2023-02-27T07:00:00Z</dcterms:modified>
</cp:coreProperties>
</file>