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7D12C454" w14:textId="77777777" w:rsidR="008823BA" w:rsidRDefault="008823BA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Алматинская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906C11C" w14:textId="5402CB64" w:rsidR="008823BA" w:rsidRDefault="008823BA" w:rsidP="008823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Железнодорожная больница»</w:t>
      </w:r>
      <w:r w:rsidR="007F27BF">
        <w:rPr>
          <w:rFonts w:ascii="Times New Roman" w:hAnsi="Times New Roman" w:cs="Times New Roman"/>
          <w:b/>
        </w:rPr>
        <w:t xml:space="preserve">  </w:t>
      </w:r>
      <w:r w:rsidR="007F27BF" w:rsidRPr="007F27BF">
        <w:rPr>
          <w:rFonts w:ascii="Times New Roman" w:hAnsi="Times New Roman" w:cs="Times New Roman"/>
          <w:b/>
        </w:rPr>
        <w:t xml:space="preserve">  </w:t>
      </w:r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29C1A098" w:rsidR="00954C83" w:rsidRPr="000203B4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9F6439" w:rsidRPr="000203B4">
        <w:rPr>
          <w:rFonts w:ascii="Times New Roman" w:hAnsi="Times New Roman" w:cs="Times New Roman"/>
          <w:b/>
        </w:rPr>
        <w:t>4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0C9C2F8" w:rsidR="00BE35F6" w:rsidRPr="00340B22" w:rsidRDefault="003D21C9" w:rsidP="000139F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Алматинская железнодорожная больница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>» У</w:t>
            </w:r>
            <w:r w:rsidR="00596CDF">
              <w:rPr>
                <w:rFonts w:ascii="Times New Roman" w:hAnsi="Times New Roman" w:cs="Times New Roman"/>
                <w:shd w:val="clear" w:color="auto" w:fill="FFFFFF"/>
              </w:rPr>
              <w:t>правлени</w:t>
            </w:r>
            <w:r w:rsidR="00340B22">
              <w:rPr>
                <w:rFonts w:ascii="Times New Roman" w:hAnsi="Times New Roman" w:cs="Times New Roman"/>
                <w:shd w:val="clear" w:color="auto" w:fill="FFFFFF"/>
              </w:rPr>
              <w:t xml:space="preserve">я общественного здравоохранения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города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BD36D4">
        <w:trPr>
          <w:trHeight w:val="417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682CA696" w:rsidR="006E7ABC" w:rsidRPr="00AA7F18" w:rsidRDefault="000A5231" w:rsidP="00552DC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17 767 909,54</w:t>
            </w:r>
            <w:r w:rsidR="00AC32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0B22">
              <w:rPr>
                <w:rFonts w:ascii="Times New Roman" w:hAnsi="Times New Roman" w:cs="Times New Roman"/>
                <w:color w:val="000000"/>
              </w:rPr>
              <w:t>(</w:t>
            </w:r>
            <w:r w:rsidRPr="000A5231">
              <w:rPr>
                <w:rFonts w:ascii="Times New Roman" w:hAnsi="Times New Roman" w:cs="Times New Roman"/>
                <w:color w:val="000000"/>
              </w:rPr>
              <w:t>Семнадцать миллионов семьсот шестьдесят семь тысяч девятьсот девять целых</w:t>
            </w:r>
            <w:r w:rsidR="00FD51E1" w:rsidRPr="004F4E3E">
              <w:rPr>
                <w:rFonts w:ascii="Times New Roman" w:hAnsi="Times New Roman" w:cs="Times New Roman"/>
                <w:color w:val="000000"/>
              </w:rPr>
              <w:t>)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тенге </w:t>
            </w:r>
            <w:r w:rsidR="00552DCA">
              <w:rPr>
                <w:rFonts w:ascii="Times New Roman" w:hAnsi="Times New Roman" w:cs="Times New Roman"/>
                <w:color w:val="000000"/>
              </w:rPr>
              <w:t>54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A46C4">
              <w:rPr>
                <w:rFonts w:ascii="Times New Roman" w:hAnsi="Times New Roman" w:cs="Times New Roman"/>
                <w:color w:val="000000"/>
              </w:rPr>
              <w:t>тиын</w:t>
            </w:r>
            <w:proofErr w:type="spellEnd"/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359F44E0" w14:textId="77777777" w:rsidR="00552DCA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с д</w:t>
            </w:r>
          </w:p>
          <w:p w14:paraId="47E6E82C" w14:textId="3A22066A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4F4E3E">
              <w:rPr>
                <w:rFonts w:ascii="Times New Roman" w:hAnsi="Times New Roman" w:cs="Times New Roman"/>
                <w:color w:val="000000"/>
              </w:rPr>
              <w:t xml:space="preserve">аты подписания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43FDFB4A" w:rsidR="006E7ABC" w:rsidRPr="009F6439" w:rsidRDefault="00506E23" w:rsidP="009F643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B09F850" w:rsidR="006E7ABC" w:rsidRPr="004F4E3E" w:rsidRDefault="00B73A24" w:rsidP="00C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C3265">
              <w:rPr>
                <w:rFonts w:ascii="Times New Roman" w:hAnsi="Times New Roman" w:cs="Times New Roman"/>
                <w:lang w:val="kk-KZ"/>
              </w:rPr>
              <w:t>февраля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222B137F" w:rsidR="006E7ABC" w:rsidRPr="003C3265" w:rsidRDefault="0031163A" w:rsidP="00340B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 xml:space="preserve">Акан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lastRenderedPageBreak/>
              <w:t>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73A2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06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4489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марта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2EE275F9" w:rsidR="006E7ABC" w:rsidRPr="004F4E3E" w:rsidRDefault="00B73A24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4489F">
              <w:rPr>
                <w:rFonts w:ascii="Times New Roman" w:hAnsi="Times New Roman" w:cs="Times New Roman"/>
                <w:lang w:val="kk-KZ"/>
              </w:rPr>
              <w:t>марта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417"/>
        <w:gridCol w:w="1701"/>
      </w:tblGrid>
      <w:tr w:rsidR="000E09CD" w:rsidRPr="005057A0" w14:paraId="23045CF3" w14:textId="77777777" w:rsidTr="00B73A24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7F5397" w:rsidRPr="005057A0" w14:paraId="3FE85F44" w14:textId="77777777" w:rsidTr="00B73A24">
        <w:trPr>
          <w:trHeight w:val="165"/>
        </w:trPr>
        <w:tc>
          <w:tcPr>
            <w:tcW w:w="567" w:type="dxa"/>
          </w:tcPr>
          <w:p w14:paraId="6FC539B0" w14:textId="2DB58AAF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7C430B8C" w14:textId="4503AE9A" w:rsidR="007F5397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6096" w:type="dxa"/>
          </w:tcPr>
          <w:p w14:paraId="331EE861" w14:textId="708E5184" w:rsidR="007F5397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Атропина сульфат раствор для инъекций 1мг/мл 1 мл</w:t>
            </w:r>
          </w:p>
        </w:tc>
        <w:tc>
          <w:tcPr>
            <w:tcW w:w="1275" w:type="dxa"/>
          </w:tcPr>
          <w:p w14:paraId="43C5A815" w14:textId="1EDA19F5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10CDF51D" w14:textId="3022A026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</w:tcPr>
          <w:p w14:paraId="484117F3" w14:textId="3B66AAF8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464,41</w:t>
            </w:r>
          </w:p>
        </w:tc>
        <w:tc>
          <w:tcPr>
            <w:tcW w:w="1701" w:type="dxa"/>
          </w:tcPr>
          <w:p w14:paraId="0440AAE2" w14:textId="71AE4115" w:rsidR="007F5397" w:rsidRPr="00B73A24" w:rsidRDefault="008F4E6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928 820,00</w:t>
            </w:r>
          </w:p>
        </w:tc>
      </w:tr>
      <w:tr w:rsidR="007F5397" w:rsidRPr="005057A0" w14:paraId="7A169BA1" w14:textId="77777777" w:rsidTr="00B73A24">
        <w:trPr>
          <w:trHeight w:val="81"/>
        </w:trPr>
        <w:tc>
          <w:tcPr>
            <w:tcW w:w="567" w:type="dxa"/>
          </w:tcPr>
          <w:p w14:paraId="686DCE2E" w14:textId="2896253B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578BA4E2" w14:textId="54340DA5" w:rsidR="007F5397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Фенилэфрин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6" w:type="dxa"/>
          </w:tcPr>
          <w:p w14:paraId="23415AB4" w14:textId="2FD6AE64" w:rsidR="007F5397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Фенилэфрин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 для инъекций 10мг/мл, 1мл (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мезатон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1D4174BF" w14:textId="59ECF1A4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7328968E" w14:textId="71FF1893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14:paraId="7724B740" w14:textId="625EA873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516,31</w:t>
            </w:r>
          </w:p>
        </w:tc>
        <w:tc>
          <w:tcPr>
            <w:tcW w:w="1701" w:type="dxa"/>
          </w:tcPr>
          <w:p w14:paraId="56970138" w14:textId="5E1AC4A0" w:rsidR="007F5397" w:rsidRPr="00B73A24" w:rsidRDefault="008F4E6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25 815,5</w:t>
            </w:r>
          </w:p>
        </w:tc>
      </w:tr>
      <w:tr w:rsidR="008F4E6D" w:rsidRPr="005057A0" w14:paraId="3F6C02D5" w14:textId="77777777" w:rsidTr="00B73A24">
        <w:trPr>
          <w:trHeight w:val="180"/>
        </w:trPr>
        <w:tc>
          <w:tcPr>
            <w:tcW w:w="567" w:type="dxa"/>
          </w:tcPr>
          <w:p w14:paraId="3F5A6B96" w14:textId="231F111E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0ADE2759" w14:textId="53094478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6096" w:type="dxa"/>
          </w:tcPr>
          <w:p w14:paraId="07982A3F" w14:textId="20B1BB1F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Фамотидин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порошок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 с растворителем (0,9% раствор натрия хлорида) 20 мг (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Квамател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73996D1A" w14:textId="5D646568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FFB83D1" w14:textId="6F933C1E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4EFCCF0D" w14:textId="7E7635F8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355,46</w:t>
            </w:r>
          </w:p>
        </w:tc>
        <w:tc>
          <w:tcPr>
            <w:tcW w:w="1701" w:type="dxa"/>
          </w:tcPr>
          <w:p w14:paraId="53A015AA" w14:textId="7BC490F5" w:rsidR="008F4E6D" w:rsidRPr="00B73A24" w:rsidRDefault="008F4E6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35 546,00</w:t>
            </w:r>
          </w:p>
        </w:tc>
      </w:tr>
      <w:tr w:rsidR="008F4E6D" w:rsidRPr="005057A0" w14:paraId="6E932B7C" w14:textId="77777777" w:rsidTr="00B73A24">
        <w:trPr>
          <w:trHeight w:val="150"/>
        </w:trPr>
        <w:tc>
          <w:tcPr>
            <w:tcW w:w="567" w:type="dxa"/>
          </w:tcPr>
          <w:p w14:paraId="1AD5A1FF" w14:textId="79E066B7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10B486CF" w14:textId="4CCC1BC8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6096" w:type="dxa"/>
          </w:tcPr>
          <w:p w14:paraId="78A47E80" w14:textId="6544ECE6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Протамина сульфат раствор для инъекций  1000 МЕ/мл, 10мл</w:t>
            </w:r>
          </w:p>
        </w:tc>
        <w:tc>
          <w:tcPr>
            <w:tcW w:w="1275" w:type="dxa"/>
          </w:tcPr>
          <w:p w14:paraId="5995E365" w14:textId="20410D52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66416CEF" w14:textId="7AA8CD7D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6FD0575" w14:textId="76AB4499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2 155,92</w:t>
            </w:r>
          </w:p>
        </w:tc>
        <w:tc>
          <w:tcPr>
            <w:tcW w:w="1701" w:type="dxa"/>
          </w:tcPr>
          <w:p w14:paraId="63C74446" w14:textId="77A3C49B" w:rsidR="008F4E6D" w:rsidRPr="00B73A24" w:rsidRDefault="008F4E6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4 311,84</w:t>
            </w:r>
          </w:p>
        </w:tc>
      </w:tr>
      <w:tr w:rsidR="008F4E6D" w:rsidRPr="005057A0" w14:paraId="088F7EF4" w14:textId="77777777" w:rsidTr="00B73A24">
        <w:trPr>
          <w:trHeight w:val="126"/>
        </w:trPr>
        <w:tc>
          <w:tcPr>
            <w:tcW w:w="567" w:type="dxa"/>
          </w:tcPr>
          <w:p w14:paraId="08F3417F" w14:textId="30D16AE0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77246C04" w14:textId="6C6D7B0E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Тигециклин</w:t>
            </w:r>
            <w:proofErr w:type="spellEnd"/>
          </w:p>
        </w:tc>
        <w:tc>
          <w:tcPr>
            <w:tcW w:w="6096" w:type="dxa"/>
          </w:tcPr>
          <w:p w14:paraId="4B50CF36" w14:textId="07F8CB52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Тигециклин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инфу-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зий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50 мг№1</w:t>
            </w:r>
          </w:p>
        </w:tc>
        <w:tc>
          <w:tcPr>
            <w:tcW w:w="1275" w:type="dxa"/>
          </w:tcPr>
          <w:p w14:paraId="762A2AE6" w14:textId="6E9CC421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ABCA30E" w14:textId="0F1D20CD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14:paraId="41C82056" w14:textId="4E33B114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21 242,66</w:t>
            </w:r>
          </w:p>
        </w:tc>
        <w:tc>
          <w:tcPr>
            <w:tcW w:w="1701" w:type="dxa"/>
          </w:tcPr>
          <w:p w14:paraId="358D4B53" w14:textId="305F04F9" w:rsidR="008F4E6D" w:rsidRPr="00B73A24" w:rsidRDefault="008F4E6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1 062 133,00</w:t>
            </w:r>
          </w:p>
        </w:tc>
      </w:tr>
      <w:tr w:rsidR="008F4E6D" w:rsidRPr="005057A0" w14:paraId="37814463" w14:textId="77777777" w:rsidTr="00B73A24">
        <w:trPr>
          <w:trHeight w:val="126"/>
        </w:trPr>
        <w:tc>
          <w:tcPr>
            <w:tcW w:w="567" w:type="dxa"/>
          </w:tcPr>
          <w:p w14:paraId="4748F423" w14:textId="6CFDD888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14:paraId="54CAC76B" w14:textId="0AE4FDBE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Ибупрофен </w:t>
            </w:r>
          </w:p>
        </w:tc>
        <w:tc>
          <w:tcPr>
            <w:tcW w:w="6096" w:type="dxa"/>
          </w:tcPr>
          <w:p w14:paraId="02513282" w14:textId="19B38E2C" w:rsidR="008F4E6D" w:rsidRPr="00B73A24" w:rsidRDefault="008F4E6D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Ибупрофен раствор для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внутренного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введения 400 м</w:t>
            </w:r>
            <w:r w:rsidR="001E4AE6"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г/4мл №10</w:t>
            </w:r>
          </w:p>
        </w:tc>
        <w:tc>
          <w:tcPr>
            <w:tcW w:w="1275" w:type="dxa"/>
          </w:tcPr>
          <w:p w14:paraId="000B6884" w14:textId="1861FEE9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0B547C7" w14:textId="027CEAB8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14:paraId="558F7421" w14:textId="593160E6" w:rsidR="001E4AE6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11 352,00</w:t>
            </w:r>
          </w:p>
        </w:tc>
        <w:tc>
          <w:tcPr>
            <w:tcW w:w="1701" w:type="dxa"/>
          </w:tcPr>
          <w:p w14:paraId="7B66F2E5" w14:textId="45BFC5D4" w:rsidR="008F4E6D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1 702 800,00</w:t>
            </w:r>
          </w:p>
        </w:tc>
      </w:tr>
      <w:tr w:rsidR="008F4E6D" w:rsidRPr="005057A0" w14:paraId="56266CA3" w14:textId="77777777" w:rsidTr="00B73A24">
        <w:trPr>
          <w:trHeight w:val="126"/>
        </w:trPr>
        <w:tc>
          <w:tcPr>
            <w:tcW w:w="567" w:type="dxa"/>
          </w:tcPr>
          <w:p w14:paraId="2DCD8654" w14:textId="6168CC58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40A6FE10" w14:textId="0EB6DA6E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кислота </w:t>
            </w:r>
          </w:p>
        </w:tc>
        <w:tc>
          <w:tcPr>
            <w:tcW w:w="6096" w:type="dxa"/>
          </w:tcPr>
          <w:p w14:paraId="616D7278" w14:textId="7D6B191E" w:rsidR="001E4AE6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кислота 500 мг/5мл (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Транма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3ECD4A73" w14:textId="10AF7E60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64ADE3FC" w14:textId="378FE0B3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</w:tcPr>
          <w:p w14:paraId="7E101BF3" w14:textId="07203594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4 420,00</w:t>
            </w:r>
          </w:p>
        </w:tc>
        <w:tc>
          <w:tcPr>
            <w:tcW w:w="1701" w:type="dxa"/>
          </w:tcPr>
          <w:p w14:paraId="4B0D3E93" w14:textId="47C9392C" w:rsidR="008F4E6D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884 000,00</w:t>
            </w:r>
          </w:p>
        </w:tc>
      </w:tr>
      <w:tr w:rsidR="008F4E6D" w:rsidRPr="005057A0" w14:paraId="32774254" w14:textId="77777777" w:rsidTr="00B73A24">
        <w:trPr>
          <w:trHeight w:val="135"/>
        </w:trPr>
        <w:tc>
          <w:tcPr>
            <w:tcW w:w="567" w:type="dxa"/>
          </w:tcPr>
          <w:p w14:paraId="2641E1E6" w14:textId="6CBD906B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14:paraId="4883F06C" w14:textId="306B6C40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Препараты железа (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Энцифер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6" w:type="dxa"/>
          </w:tcPr>
          <w:p w14:paraId="08AB3E19" w14:textId="13859462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Препараты железа для парентерального введения раствор для внутривенного введения 20 мг/мл 5 мл (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Энцифер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2C79F6E9" w14:textId="069A41E8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E021A77" w14:textId="66DF0DA3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11BE2E8F" w14:textId="6D09D07E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8 500,00</w:t>
            </w:r>
          </w:p>
        </w:tc>
        <w:tc>
          <w:tcPr>
            <w:tcW w:w="1701" w:type="dxa"/>
          </w:tcPr>
          <w:p w14:paraId="480CE9EF" w14:textId="13309A06" w:rsidR="008F4E6D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850 000,00</w:t>
            </w:r>
          </w:p>
        </w:tc>
      </w:tr>
      <w:tr w:rsidR="008F4E6D" w:rsidRPr="005057A0" w14:paraId="16262857" w14:textId="77777777" w:rsidTr="00B73A24">
        <w:trPr>
          <w:trHeight w:val="150"/>
        </w:trPr>
        <w:tc>
          <w:tcPr>
            <w:tcW w:w="567" w:type="dxa"/>
          </w:tcPr>
          <w:p w14:paraId="10531233" w14:textId="628A1D73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14:paraId="5DEDE107" w14:textId="4CE3DAFD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6096" w:type="dxa"/>
          </w:tcPr>
          <w:p w14:paraId="09DEB3B8" w14:textId="4D3D1C92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Тиамин раствор для инъекций 5% 1мл</w:t>
            </w:r>
          </w:p>
        </w:tc>
        <w:tc>
          <w:tcPr>
            <w:tcW w:w="1275" w:type="dxa"/>
          </w:tcPr>
          <w:p w14:paraId="3FA15C15" w14:textId="3C7DEEE5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2C565AFC" w14:textId="4642A992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</w:tcPr>
          <w:p w14:paraId="07ED48B9" w14:textId="789F0FEA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290,00</w:t>
            </w:r>
          </w:p>
        </w:tc>
        <w:tc>
          <w:tcPr>
            <w:tcW w:w="1701" w:type="dxa"/>
          </w:tcPr>
          <w:p w14:paraId="350B8626" w14:textId="1046B4C0" w:rsidR="008F4E6D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87 000,00</w:t>
            </w:r>
          </w:p>
        </w:tc>
      </w:tr>
      <w:tr w:rsidR="008F4E6D" w:rsidRPr="005057A0" w14:paraId="7FE08742" w14:textId="77777777" w:rsidTr="00B73A24">
        <w:trPr>
          <w:trHeight w:val="126"/>
        </w:trPr>
        <w:tc>
          <w:tcPr>
            <w:tcW w:w="567" w:type="dxa"/>
          </w:tcPr>
          <w:p w14:paraId="2ED80DD8" w14:textId="6798BB89" w:rsidR="008F4E6D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14:paraId="3197F07C" w14:textId="6613DC4B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6096" w:type="dxa"/>
          </w:tcPr>
          <w:p w14:paraId="2CF196CC" w14:textId="7D7CC3C7" w:rsidR="008F4E6D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Урапидил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 для внутривенного введения 5мг/мл 5мл</w:t>
            </w:r>
          </w:p>
        </w:tc>
        <w:tc>
          <w:tcPr>
            <w:tcW w:w="1275" w:type="dxa"/>
          </w:tcPr>
          <w:p w14:paraId="4B32CA1B" w14:textId="366F91D2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768037E9" w14:textId="7139E7BF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</w:tcPr>
          <w:p w14:paraId="2FEDD823" w14:textId="3B7A384B" w:rsidR="008F4E6D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3 345,00</w:t>
            </w:r>
          </w:p>
        </w:tc>
        <w:tc>
          <w:tcPr>
            <w:tcW w:w="1701" w:type="dxa"/>
          </w:tcPr>
          <w:p w14:paraId="52897F2B" w14:textId="1DC0FDFA" w:rsidR="008F4E6D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200 700,00</w:t>
            </w:r>
          </w:p>
        </w:tc>
      </w:tr>
      <w:tr w:rsidR="007F5397" w:rsidRPr="005057A0" w14:paraId="405F4A36" w14:textId="77777777" w:rsidTr="00B73A24">
        <w:trPr>
          <w:trHeight w:val="135"/>
        </w:trPr>
        <w:tc>
          <w:tcPr>
            <w:tcW w:w="567" w:type="dxa"/>
          </w:tcPr>
          <w:p w14:paraId="60BC5DC4" w14:textId="695F7326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14:paraId="35661107" w14:textId="195B9297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концентрат</w:t>
            </w:r>
          </w:p>
        </w:tc>
        <w:tc>
          <w:tcPr>
            <w:tcW w:w="6096" w:type="dxa"/>
          </w:tcPr>
          <w:p w14:paraId="27A817CE" w14:textId="402A8EC2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концентрат для приготовления раствора для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 мг/мл 5мл</w:t>
            </w:r>
          </w:p>
        </w:tc>
        <w:tc>
          <w:tcPr>
            <w:tcW w:w="1275" w:type="dxa"/>
          </w:tcPr>
          <w:p w14:paraId="76A600A4" w14:textId="3BB37FD8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973865E" w14:textId="703C535D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</w:tcPr>
          <w:p w14:paraId="3FF6A87A" w14:textId="55570514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257,3</w:t>
            </w:r>
          </w:p>
        </w:tc>
        <w:tc>
          <w:tcPr>
            <w:tcW w:w="1701" w:type="dxa"/>
          </w:tcPr>
          <w:p w14:paraId="74AA3279" w14:textId="3CA4CD0F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154 380,00</w:t>
            </w:r>
          </w:p>
        </w:tc>
      </w:tr>
      <w:tr w:rsidR="007F5397" w:rsidRPr="005057A0" w14:paraId="07229BA7" w14:textId="77777777" w:rsidTr="00B73A24">
        <w:trPr>
          <w:trHeight w:val="126"/>
        </w:trPr>
        <w:tc>
          <w:tcPr>
            <w:tcW w:w="567" w:type="dxa"/>
          </w:tcPr>
          <w:p w14:paraId="244791CE" w14:textId="0DD166BA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14:paraId="68B14933" w14:textId="2A0AB28A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 </w:t>
            </w:r>
          </w:p>
        </w:tc>
        <w:tc>
          <w:tcPr>
            <w:tcW w:w="6096" w:type="dxa"/>
          </w:tcPr>
          <w:p w14:paraId="745220A9" w14:textId="716851F5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0,5 мг/мл 200 мл №1</w:t>
            </w:r>
          </w:p>
        </w:tc>
        <w:tc>
          <w:tcPr>
            <w:tcW w:w="1275" w:type="dxa"/>
          </w:tcPr>
          <w:p w14:paraId="0DBBEC42" w14:textId="4A1D2135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7D635300" w14:textId="5A8FDC2C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14:paraId="66741B96" w14:textId="2899C92F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3 534,00</w:t>
            </w:r>
          </w:p>
        </w:tc>
        <w:tc>
          <w:tcPr>
            <w:tcW w:w="1701" w:type="dxa"/>
          </w:tcPr>
          <w:p w14:paraId="0F533B9C" w14:textId="3030BD8A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353 400,00</w:t>
            </w:r>
          </w:p>
        </w:tc>
      </w:tr>
      <w:tr w:rsidR="007F5397" w:rsidRPr="005057A0" w14:paraId="363A3379" w14:textId="77777777" w:rsidTr="00B73A24">
        <w:trPr>
          <w:trHeight w:val="135"/>
        </w:trPr>
        <w:tc>
          <w:tcPr>
            <w:tcW w:w="567" w:type="dxa"/>
          </w:tcPr>
          <w:p w14:paraId="79B4DEE3" w14:textId="355EB2F4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14:paraId="2AD790D2" w14:textId="44F2953C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Аргинин </w:t>
            </w:r>
          </w:p>
        </w:tc>
        <w:tc>
          <w:tcPr>
            <w:tcW w:w="6096" w:type="dxa"/>
          </w:tcPr>
          <w:p w14:paraId="2ADB8090" w14:textId="6ABC54BD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Аргинин раствор для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4,2% 100 мл (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Тивортин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41DFD799" w14:textId="560BB405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35EE6C4" w14:textId="1A060A19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14:paraId="2AC7D368" w14:textId="5D9583FA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4 220,34</w:t>
            </w:r>
          </w:p>
        </w:tc>
        <w:tc>
          <w:tcPr>
            <w:tcW w:w="1701" w:type="dxa"/>
          </w:tcPr>
          <w:p w14:paraId="4F060D54" w14:textId="75E0506C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126 610,2</w:t>
            </w:r>
          </w:p>
        </w:tc>
      </w:tr>
      <w:tr w:rsidR="007F5397" w:rsidRPr="005057A0" w14:paraId="3CEAA4CD" w14:textId="77777777" w:rsidTr="00B73A24">
        <w:trPr>
          <w:trHeight w:val="135"/>
        </w:trPr>
        <w:tc>
          <w:tcPr>
            <w:tcW w:w="567" w:type="dxa"/>
          </w:tcPr>
          <w:p w14:paraId="5AE71EA4" w14:textId="0D041C20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14:paraId="6F8F56DC" w14:textId="22FA30C3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Спирт этиловый </w:t>
            </w:r>
          </w:p>
        </w:tc>
        <w:tc>
          <w:tcPr>
            <w:tcW w:w="6096" w:type="dxa"/>
          </w:tcPr>
          <w:p w14:paraId="69043B97" w14:textId="260843C4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Спирт этиловый 70% 90мл</w:t>
            </w:r>
          </w:p>
        </w:tc>
        <w:tc>
          <w:tcPr>
            <w:tcW w:w="1275" w:type="dxa"/>
          </w:tcPr>
          <w:p w14:paraId="626F11DB" w14:textId="58D919AA" w:rsidR="007F5397" w:rsidRPr="00B73A24" w:rsidRDefault="00B73A24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</w:tcPr>
          <w:p w14:paraId="5A0CDE04" w14:textId="2CF1F428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417" w:type="dxa"/>
          </w:tcPr>
          <w:p w14:paraId="3AAE2907" w14:textId="59307A1F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187,00</w:t>
            </w:r>
          </w:p>
        </w:tc>
        <w:tc>
          <w:tcPr>
            <w:tcW w:w="1701" w:type="dxa"/>
          </w:tcPr>
          <w:p w14:paraId="4668C8C2" w14:textId="4F7AD430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748 000,00</w:t>
            </w:r>
          </w:p>
        </w:tc>
      </w:tr>
      <w:tr w:rsidR="007F5397" w:rsidRPr="005057A0" w14:paraId="3A87C234" w14:textId="77777777" w:rsidTr="00B73A24">
        <w:trPr>
          <w:trHeight w:val="165"/>
        </w:trPr>
        <w:tc>
          <w:tcPr>
            <w:tcW w:w="567" w:type="dxa"/>
          </w:tcPr>
          <w:p w14:paraId="13A18460" w14:textId="71B7B729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1" w:type="dxa"/>
          </w:tcPr>
          <w:p w14:paraId="36601597" w14:textId="2B88D8E4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Повидон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йод</w:t>
            </w:r>
          </w:p>
        </w:tc>
        <w:tc>
          <w:tcPr>
            <w:tcW w:w="6096" w:type="dxa"/>
          </w:tcPr>
          <w:p w14:paraId="1F291CF8" w14:textId="519D363C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Повидон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йод 1000 мл</w:t>
            </w:r>
          </w:p>
        </w:tc>
        <w:tc>
          <w:tcPr>
            <w:tcW w:w="1275" w:type="dxa"/>
          </w:tcPr>
          <w:p w14:paraId="07492B24" w14:textId="0DA48884" w:rsidR="007F5397" w:rsidRPr="00B73A24" w:rsidRDefault="00B73A24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</w:tcPr>
          <w:p w14:paraId="1D08BDC6" w14:textId="20F80C9F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</w:tcPr>
          <w:p w14:paraId="73652985" w14:textId="547981F7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2 618,00</w:t>
            </w:r>
          </w:p>
        </w:tc>
        <w:tc>
          <w:tcPr>
            <w:tcW w:w="1701" w:type="dxa"/>
          </w:tcPr>
          <w:p w14:paraId="0AF6D64B" w14:textId="4BBD901A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392 700,00</w:t>
            </w:r>
          </w:p>
        </w:tc>
      </w:tr>
      <w:tr w:rsidR="007F5397" w:rsidRPr="005057A0" w14:paraId="05510969" w14:textId="77777777" w:rsidTr="00B73A24">
        <w:trPr>
          <w:trHeight w:val="150"/>
        </w:trPr>
        <w:tc>
          <w:tcPr>
            <w:tcW w:w="567" w:type="dxa"/>
          </w:tcPr>
          <w:p w14:paraId="7E42A2C1" w14:textId="2FFAA14C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14:paraId="5D6ACCD5" w14:textId="4806512F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Левокарнитин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6" w:type="dxa"/>
          </w:tcPr>
          <w:p w14:paraId="6540F7FF" w14:textId="090D4651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Левокарнитин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 для внутривенного введения 1г/10мл</w:t>
            </w:r>
          </w:p>
        </w:tc>
        <w:tc>
          <w:tcPr>
            <w:tcW w:w="1275" w:type="dxa"/>
          </w:tcPr>
          <w:p w14:paraId="0876CBB4" w14:textId="5D4F3CBC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071789A" w14:textId="43D9D1B0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17" w:type="dxa"/>
          </w:tcPr>
          <w:p w14:paraId="2C2C9F56" w14:textId="1ECFE60F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3 766,00</w:t>
            </w:r>
          </w:p>
        </w:tc>
        <w:tc>
          <w:tcPr>
            <w:tcW w:w="1701" w:type="dxa"/>
          </w:tcPr>
          <w:p w14:paraId="0CC929BE" w14:textId="4329D3E9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225 960,00</w:t>
            </w:r>
          </w:p>
          <w:p w14:paraId="46E97597" w14:textId="74877CBC" w:rsidR="001E4AE6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F5397" w:rsidRPr="005057A0" w14:paraId="5BA3F332" w14:textId="77777777" w:rsidTr="00B73A24">
        <w:trPr>
          <w:trHeight w:val="96"/>
        </w:trPr>
        <w:tc>
          <w:tcPr>
            <w:tcW w:w="567" w:type="dxa"/>
          </w:tcPr>
          <w:p w14:paraId="5A46D736" w14:textId="3D0AAEC3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14:paraId="6ABB1DB0" w14:textId="1DB63422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6096" w:type="dxa"/>
          </w:tcPr>
          <w:p w14:paraId="276ED86F" w14:textId="551F5C5C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Прогестерон капсулы 200мг №30</w:t>
            </w:r>
          </w:p>
        </w:tc>
        <w:tc>
          <w:tcPr>
            <w:tcW w:w="1275" w:type="dxa"/>
          </w:tcPr>
          <w:p w14:paraId="6271D896" w14:textId="2F27201F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48EF086" w14:textId="0B0811EB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14:paraId="3AAE0C16" w14:textId="382517FB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4 620,00</w:t>
            </w:r>
          </w:p>
        </w:tc>
        <w:tc>
          <w:tcPr>
            <w:tcW w:w="1701" w:type="dxa"/>
          </w:tcPr>
          <w:p w14:paraId="421285CD" w14:textId="71DCAE90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92 400,00</w:t>
            </w:r>
          </w:p>
        </w:tc>
      </w:tr>
      <w:tr w:rsidR="007F5397" w:rsidRPr="005057A0" w14:paraId="4B0F4ADA" w14:textId="77777777" w:rsidTr="00B73A24">
        <w:trPr>
          <w:trHeight w:val="150"/>
        </w:trPr>
        <w:tc>
          <w:tcPr>
            <w:tcW w:w="567" w:type="dxa"/>
          </w:tcPr>
          <w:p w14:paraId="57FBE3E4" w14:textId="5DDF339F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14:paraId="75628EC5" w14:textId="3977C8E9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6096" w:type="dxa"/>
          </w:tcPr>
          <w:p w14:paraId="610C1FD0" w14:textId="02EDD99A" w:rsidR="007F5397" w:rsidRPr="00B73A24" w:rsidRDefault="001E4AE6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таблетки 10мг №20</w:t>
            </w:r>
          </w:p>
        </w:tc>
        <w:tc>
          <w:tcPr>
            <w:tcW w:w="1275" w:type="dxa"/>
          </w:tcPr>
          <w:p w14:paraId="292D5F55" w14:textId="79C19F0A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CAF0184" w14:textId="6D0F191A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14:paraId="70DA0349" w14:textId="1C27809D" w:rsidR="007F5397" w:rsidRPr="00B73A24" w:rsidRDefault="001E4AE6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6 179,00</w:t>
            </w:r>
          </w:p>
        </w:tc>
        <w:tc>
          <w:tcPr>
            <w:tcW w:w="1701" w:type="dxa"/>
          </w:tcPr>
          <w:p w14:paraId="76BCFBA8" w14:textId="1EBFCA14" w:rsidR="007F5397" w:rsidRPr="00B73A24" w:rsidRDefault="001E4AE6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185 370,00</w:t>
            </w:r>
          </w:p>
        </w:tc>
      </w:tr>
      <w:tr w:rsidR="007F5397" w:rsidRPr="005057A0" w14:paraId="7ACC783D" w14:textId="77777777" w:rsidTr="00B73A24">
        <w:trPr>
          <w:trHeight w:val="126"/>
        </w:trPr>
        <w:tc>
          <w:tcPr>
            <w:tcW w:w="567" w:type="dxa"/>
          </w:tcPr>
          <w:p w14:paraId="7A3859A2" w14:textId="56CC5139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14:paraId="5ED393F6" w14:textId="7C0BCC15" w:rsidR="007F5397" w:rsidRPr="00B73A24" w:rsidRDefault="00B73A24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6096" w:type="dxa"/>
          </w:tcPr>
          <w:p w14:paraId="75E024CC" w14:textId="13954181" w:rsidR="007F5397" w:rsidRPr="00B73A24" w:rsidRDefault="00B73A24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Натрия хлорид 0,9 % 100мл</w:t>
            </w:r>
          </w:p>
        </w:tc>
        <w:tc>
          <w:tcPr>
            <w:tcW w:w="1275" w:type="dxa"/>
          </w:tcPr>
          <w:p w14:paraId="32F09D8C" w14:textId="4AD1CD7F" w:rsidR="007F5397" w:rsidRPr="00B73A24" w:rsidRDefault="00B73A24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</w:tcPr>
          <w:p w14:paraId="53D8CC04" w14:textId="4AFF3F67" w:rsidR="007F5397" w:rsidRPr="00B73A24" w:rsidRDefault="00B73A24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17" w:type="dxa"/>
          </w:tcPr>
          <w:p w14:paraId="3F178C38" w14:textId="3D30213E" w:rsidR="007F5397" w:rsidRPr="00B73A24" w:rsidRDefault="00B73A24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75,23</w:t>
            </w:r>
          </w:p>
        </w:tc>
        <w:tc>
          <w:tcPr>
            <w:tcW w:w="1701" w:type="dxa"/>
          </w:tcPr>
          <w:p w14:paraId="056B2739" w14:textId="01611329" w:rsidR="007F5397" w:rsidRPr="00B73A24" w:rsidRDefault="00B73A24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376 150,00</w:t>
            </w:r>
          </w:p>
        </w:tc>
      </w:tr>
      <w:tr w:rsidR="00B73A24" w:rsidRPr="005057A0" w14:paraId="3AC179B9" w14:textId="77777777" w:rsidTr="00B73A24">
        <w:trPr>
          <w:trHeight w:val="135"/>
        </w:trPr>
        <w:tc>
          <w:tcPr>
            <w:tcW w:w="567" w:type="dxa"/>
          </w:tcPr>
          <w:p w14:paraId="030110B6" w14:textId="2FA73A6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14:paraId="5AEABF7A" w14:textId="228A9810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хирургических инструментов общего назначения</w:t>
            </w:r>
          </w:p>
        </w:tc>
        <w:tc>
          <w:tcPr>
            <w:tcW w:w="6096" w:type="dxa"/>
          </w:tcPr>
          <w:p w14:paraId="7AC08F59" w14:textId="0BA8B821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Расширитель-1шт. Расширитель самоудерживающий,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байонетной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формы. Рабочая часть должна состоять из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трёхзубого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тупого крючка и лопатки с Н-образной перфорацией, имеющей на рабочей части  7 отверстий, диаметром не менее 2,0 мм.  Ширина рабочей части 13±1мм, длина 16±1мм, ширина смыкания не более 5мм. Общая длина инструмента не менее 145 мм и не более 155 мм. Высота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байонетного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изгиба 10мм. Рукоятки кольцевые, обязательно наличие автоматической кремальеры.  Материал изготовления: высоколегированная нержавеющая сталь в антибликовом (матовом) исполнении с показателями твердости не менее 57 единиц по шкале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Роквелла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аркировка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выполнена лазерным способом и включать в себя наименование или фирменный знак производителя, каталожный номер, индивидуальный номер партии. Инструмент должен иметь индивидуальную упаковку и инструкцию на русском  и казахском языках. Гарантийный срок эксплуатации - не менее 1 года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Ножницы-8 шт. Ножницы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часть должна быть изогнута по вертикали относительно плоскости инструмента на 15,5±2 мм.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Бранши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тупоконечными, ширина кончиков в сомкнутом состоянии 3,3±0,3 мм, толщина 2,2±0,3 мм, длина от винтового соединения до кончиков 61±3 мм. Толщина в месте соединения 6,5±0,5 мм. Рукоятки должны быть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кольцевыми. Общая длина не менее 225 мм и не более 235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 Лоток-20 шт. Лоток почкообразный. Общая длина 255 +/- 5 мм, ширина 165 +/- 5 мм, высота 35 +/- 3 мм. Материал изготовления - высоколегированная нержавеющая сталь. Гарантия на инструмент должна составлять не менее 12 месяцев. Лоток -3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оток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прямоугольный без крышки. Общая длина 295 +/- 5 мм, ширина 225 +/- 5 мм, высота 35 +/- 5 мм. Материал изготовления - высоколегированная нержавеющая сталь. Гарантия на инструмент должна составлять не менее 12 месяцев. Ножницы -6 шт. Ножницы для пуповины, тупоконечные, должны быть изогнутые во фронтальной плоскости. Общая длина - 150 мм ± 5 мм. Длина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браншей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от винтового соединения - 56 мм ± 2 мм. Замковая часть: ширина - 9 мм ± 1 мм, толщина - 4,1 мм ± 0,5 мм. Окончание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браншей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в сомкнутом состоянии: ширина - 7,0 мм ± 0,1 мм, толщина - 2,0 мм ± 0,1 мм. Отклонение от оси - 17,2 мм ± 0,5 мм. Материал:  высоколегированная нержавеющая сталь. Маркировка должна быть выполнена методом лазерной гравировки и содержать информацию о производителе, каталожном номере изделия, индивидуальном номере партии. Инструмент должен иметь инструкцию на русском языке и казахском языках. Гарантийный срок эксплуатации не менее  12 мес.</w:t>
            </w:r>
          </w:p>
        </w:tc>
        <w:tc>
          <w:tcPr>
            <w:tcW w:w="1275" w:type="dxa"/>
          </w:tcPr>
          <w:p w14:paraId="62AC7C0A" w14:textId="7777777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84CFB" w14:textId="0E1F725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67730E62" w14:textId="7777777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E1892" w14:textId="43FBB312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2A11A1D7" w14:textId="7777777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15548" w14:textId="017A88F4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811 188,00</w:t>
            </w:r>
          </w:p>
        </w:tc>
        <w:tc>
          <w:tcPr>
            <w:tcW w:w="1701" w:type="dxa"/>
          </w:tcPr>
          <w:p w14:paraId="54E4B5EE" w14:textId="77777777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F1867E" w14:textId="65245BA1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811 188,00</w:t>
            </w:r>
          </w:p>
        </w:tc>
      </w:tr>
      <w:tr w:rsidR="00B73A24" w:rsidRPr="005057A0" w14:paraId="29D92130" w14:textId="77777777" w:rsidTr="00B73A24">
        <w:trPr>
          <w:trHeight w:val="150"/>
        </w:trPr>
        <w:tc>
          <w:tcPr>
            <w:tcW w:w="567" w:type="dxa"/>
          </w:tcPr>
          <w:p w14:paraId="4364A6B2" w14:textId="3D798E1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075BD88E" w14:textId="1F6863CD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Трубка силиконовая </w:t>
            </w:r>
            <w:proofErr w:type="spell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медицинскя</w:t>
            </w:r>
            <w:proofErr w:type="spellEnd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ТСМ 6/9 в комплекте</w:t>
            </w:r>
          </w:p>
        </w:tc>
        <w:tc>
          <w:tcPr>
            <w:tcW w:w="6096" w:type="dxa"/>
          </w:tcPr>
          <w:p w14:paraId="698F638D" w14:textId="02C9808D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Трубка силиконовая медицинская 6/9 в комплекте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входит: 1. Трубка силиконовая медицинская, следующих размеров: 6/9 – 1кг. </w:t>
            </w:r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аружный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диаметр 9мм, внутренний диаметр 6мм, толщина стенки 1.5мм. Трубки изготавливаются из смеси силиконовой резиновой марки качества № 5615. Твердость по Шор</w:t>
            </w:r>
            <w:proofErr w:type="gram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усл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. ед. 60; Напряжение при удлинении на 50%, МПа (кгс/см²) 2,5(25); Предел прочности при разрыве, МПа (кгс/см²)8(80); Относительное удлинение при разрыве, % 250 - 500; Сопротивление по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Радзиру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, Н/м (кг/см) 15 – 25. 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Ra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0,8 мкм. Поверхность трубок без посторонних включений, вмятин, пор и трещин. Трубки должны быть прозрачными или полупрозрачными. Выдерживают испытательное внутреннее давление не менее 15атм. При испытательном внутреннем давлении 30 </w:t>
            </w:r>
            <w:proofErr w:type="spellStart"/>
            <w:proofErr w:type="gram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наружный диаметр трубок увеличивается на 5-15 % (в зависимости от исходных размеров). Трубки удобны при монтаже, сочетают гибкость и противостояние складыванию стенок при изгибах. Минимальный радиус изгиба (при внутреннем диаметре 11-12мм) — 55 — 65 мм. </w:t>
            </w:r>
            <w:proofErr w:type="gram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Трубки  предназначены для транспортирования под давлением различных газовых и жидких сред, в том числе, питьевой и очищенной воды (санитарно-гигиенические заключения №№ 77.01.12.939.Т.26016.11.4. и 77.01.12.939.П.26017.11.4 от 19.11.2004), а также могут использоваться для транспортирования физиологических, витаминных, лекарственных, пищевых сред и др. Диапазон рабочих температур: -60 (с изгибами)/+150 — 200°С;</w:t>
            </w:r>
            <w:proofErr w:type="gram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Трубки выдерживают </w:t>
            </w:r>
            <w:proofErr w:type="gram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многократное</w:t>
            </w:r>
            <w:proofErr w:type="gram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автоклавирование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. 2.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Дренаж ГОФРИРОВАННЫЙ. Изготовлен из прозрачного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термопластичного нетоксичного поливинилхлорида; − длина 250 мм; профиль в форме гофрированной ленты; −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полоса вдоль дренажа; − стерилизовано оксидом этилена. Ширина 20,0 мм.  </w:t>
            </w:r>
          </w:p>
        </w:tc>
        <w:tc>
          <w:tcPr>
            <w:tcW w:w="1275" w:type="dxa"/>
          </w:tcPr>
          <w:p w14:paraId="3CEAF941" w14:textId="788B41DB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993" w:type="dxa"/>
          </w:tcPr>
          <w:p w14:paraId="1D691512" w14:textId="6CF3077B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14:paraId="635A20F0" w14:textId="4272D96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62 365,00</w:t>
            </w:r>
          </w:p>
        </w:tc>
        <w:tc>
          <w:tcPr>
            <w:tcW w:w="1701" w:type="dxa"/>
          </w:tcPr>
          <w:p w14:paraId="13AE8962" w14:textId="4B0C4746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498 920,00</w:t>
            </w:r>
          </w:p>
        </w:tc>
      </w:tr>
      <w:tr w:rsidR="00B73A24" w:rsidRPr="005057A0" w14:paraId="3065F4A2" w14:textId="77777777" w:rsidTr="00B73A24">
        <w:trPr>
          <w:trHeight w:val="111"/>
        </w:trPr>
        <w:tc>
          <w:tcPr>
            <w:tcW w:w="567" w:type="dxa"/>
          </w:tcPr>
          <w:p w14:paraId="316FBDFF" w14:textId="4F030025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61" w:type="dxa"/>
          </w:tcPr>
          <w:p w14:paraId="26D8B176" w14:textId="171846A8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силиконовая медицинская 8/11 в комплекте</w:t>
            </w:r>
          </w:p>
        </w:tc>
        <w:tc>
          <w:tcPr>
            <w:tcW w:w="6096" w:type="dxa"/>
          </w:tcPr>
          <w:p w14:paraId="621CBCD4" w14:textId="195B6B48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Трубка силиконовая медицинская 8/11 в комплекте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входит: 1. Трубка силиконовая медицинская, следующих размеров: 8/11 -1 кг.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аружный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диаметр 11мм, внутренний диаметр 8мм, толщина стенки 3мм.  Трубки должны изготавливаться из смеси силиконовой резиновой марки качества № 5615. Твердость по Шор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. ед. 60; Напряжение при удлинении на 50%, МПа (кгс/см²) 2,5(25); Предел прочности при разрыве, МПа (кгс/см²)8(80); Относительное удлинение при разрыве, % 250 – 500. Сопротивление </w:t>
            </w:r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Радзиру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, Н/м (кг/см) 15 – 25.   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0,8 мкм. Поверхность трубок без посторонних включений, вмятин, пор и трещин. Трубки должны быть прозрачными или полупрозрачными. Выдерживают испытательное внутреннее давление не менее 15атм. При испытательном внутреннем давлении 30 </w:t>
            </w:r>
            <w:proofErr w:type="spellStart"/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наружный диаметр трубок увеличивается на 5-15 % (в зависимости от исходных размеров). Трубки удобны при монтаже, сочетают гибкость и противостояние складыванию стенок при изгибах. Минимальный радиус изгиба (при внутреннем диаметре 11-12мм) — 55 — 65 мм. 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Трубки  предназначены для транспортирования под давлением различных газовых и жидких сред, в том числе, питьевой и очищенной воды (санитарно-гигиенические заключения №№ 77.01.12.939.Т.26016.11.4. и 77.01.12.939.П.26017.11.4 от 19.11.2004), а также могут использоваться для транспортирования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физиологических, витаминных, лекарственных, пищевых сред и др. Диапазон рабочих температур: -60 (с изгибами)/+150 —200°С;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Трубки выдерживают 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многократное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автоклавирование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Дренаж ленточный МЕЛКОГОФРИРОВАННЫЙ - 1шт.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 из прозрачного термопластичного нетоксичного поливинилхлорида; − длина 100 мм; профиль в форме гофрированной ленты; −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полоса вдоль дренажа; − стерилизовано оксидом этилена. Ширина 10,0 мм.</w:t>
            </w:r>
          </w:p>
        </w:tc>
        <w:tc>
          <w:tcPr>
            <w:tcW w:w="1275" w:type="dxa"/>
          </w:tcPr>
          <w:p w14:paraId="0384FD5E" w14:textId="632F713C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омплект</w:t>
            </w:r>
          </w:p>
        </w:tc>
        <w:tc>
          <w:tcPr>
            <w:tcW w:w="993" w:type="dxa"/>
          </w:tcPr>
          <w:p w14:paraId="1FF8A54A" w14:textId="2E1800F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20E9CCD2" w14:textId="69E9A20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62 365,00</w:t>
            </w:r>
          </w:p>
        </w:tc>
        <w:tc>
          <w:tcPr>
            <w:tcW w:w="1701" w:type="dxa"/>
          </w:tcPr>
          <w:p w14:paraId="44634BF6" w14:textId="42F8C286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311 825,00</w:t>
            </w:r>
          </w:p>
        </w:tc>
      </w:tr>
      <w:tr w:rsidR="00B73A24" w:rsidRPr="005057A0" w14:paraId="09001BD2" w14:textId="77777777" w:rsidTr="00B73A24">
        <w:trPr>
          <w:trHeight w:val="150"/>
        </w:trPr>
        <w:tc>
          <w:tcPr>
            <w:tcW w:w="567" w:type="dxa"/>
          </w:tcPr>
          <w:p w14:paraId="12FF439B" w14:textId="6DC8B9A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61" w:type="dxa"/>
          </w:tcPr>
          <w:p w14:paraId="65D14AB4" w14:textId="462B1E8B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Зонд силиконовый для декомпрессии желудочно-кишечного тракта  ЗТДСУ №24 (Зонд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Шалкова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комплекте</w:t>
            </w:r>
            <w:proofErr w:type="gramEnd"/>
          </w:p>
        </w:tc>
        <w:tc>
          <w:tcPr>
            <w:tcW w:w="6096" w:type="dxa"/>
          </w:tcPr>
          <w:p w14:paraId="292BBA7A" w14:textId="7F3F868B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Зонд силиконовый для декомпрессии желудочно-кишечного тракта в комплекте входит: 1. Зонд силиконовый для декомпрессии желудочно-кишечного тракта, следующих размеров: № 24 – 1шт. изготавливается из смеси силиконовой резиновой марки качества 5615. </w:t>
            </w:r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Твердость по Шор</w:t>
            </w:r>
            <w:proofErr w:type="gram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усл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. ед. 70; Напряжение при удлинении на 50%, МПа (кгс/см²) 2,5(25); Предел прочности при разрыве, МПа (кгс/см²)8(80); Относительное удлинение при разрыве, % 250 – 500. Сопротивление по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Радзиру</w:t>
            </w:r>
            <w:proofErr w:type="spellEnd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, Н/м (кг/см) 15 – 25. 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Трубки имеют гладкую внутреннюю поверхность, обеспечиваемую формообразующим инструментом с шероховатостью поверхности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0,8 мкм. Поверхность трубок без посторонних включений, вмятин, пор и трещин. Имеются на определенных участках отверстия и наконечник в виде оливы. Трубки должны быть прозрачными или полупрозрачными. Длина 3000 мм с наконечником в виде оливы, позволяющей использовать зонд без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направителя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Имеет 25 отверстий, расположенные по спирали, с уплотнительными кольцами.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Первое отверстие на расстоянии 60 мм от наконечника, следующее - через 60 мм. Размеры: при диаметре зонда 8 мм размер отверстия 3,5*7 мм, при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диаметре 10 мм - размер отверстия 4*8 мм. 2. Дренаж ГОФРИРОВАННЫЙ -1 шт. – изготовлен из прозрачного термопластичного нетоксичного поливинилхлорида; − длина 250 мм; профиль в форме гофрированной ленты; −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полоса вдоль дренажа; − стерилизовано оксидом этилена. Ширина 20,0 мм.  </w:t>
            </w:r>
          </w:p>
        </w:tc>
        <w:tc>
          <w:tcPr>
            <w:tcW w:w="1275" w:type="dxa"/>
          </w:tcPr>
          <w:p w14:paraId="0D9DA10E" w14:textId="431990B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омплект</w:t>
            </w:r>
          </w:p>
        </w:tc>
        <w:tc>
          <w:tcPr>
            <w:tcW w:w="993" w:type="dxa"/>
          </w:tcPr>
          <w:p w14:paraId="73385B8B" w14:textId="46D166AA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541CCBF2" w14:textId="6A5C6BB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47 680,00</w:t>
            </w:r>
          </w:p>
        </w:tc>
        <w:tc>
          <w:tcPr>
            <w:tcW w:w="1701" w:type="dxa"/>
          </w:tcPr>
          <w:p w14:paraId="6FC8E4D8" w14:textId="769D0ACB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95 360,00</w:t>
            </w:r>
          </w:p>
        </w:tc>
      </w:tr>
      <w:tr w:rsidR="00B73A24" w:rsidRPr="005057A0" w14:paraId="5280F265" w14:textId="77777777" w:rsidTr="00B73A24">
        <w:trPr>
          <w:trHeight w:val="124"/>
        </w:trPr>
        <w:tc>
          <w:tcPr>
            <w:tcW w:w="567" w:type="dxa"/>
          </w:tcPr>
          <w:p w14:paraId="7FB667EB" w14:textId="3592D41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61" w:type="dxa"/>
          </w:tcPr>
          <w:p w14:paraId="13BD8D39" w14:textId="77761E6C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силиконовый для остановки кровотечения из вен пищевода ЗСКП-18-1  в комплекте</w:t>
            </w:r>
          </w:p>
        </w:tc>
        <w:tc>
          <w:tcPr>
            <w:tcW w:w="6096" w:type="dxa"/>
          </w:tcPr>
          <w:p w14:paraId="69DF7814" w14:textId="097A0B1A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Зонд силиконовый для остановки кровотечения из вен пищевода №18 в комплекте входит: 1. Зонд силиконовый для остановки кровотечения из вен пищевода № 18 – 1шт. Зонды должны изготавливаться из смеси силиконовой резиновой марки качества 5615.Твердость по Шор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. ед. 70; Напряжение при удлинении на 50%, МПа (кгс/см²) 2,5(25);Предел прочности при разрыве, МПа (кгс/см²)8(80); Относительное удлинение при разрыве, % 250 - 500. Сопротивление </w:t>
            </w:r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73A24">
              <w:rPr>
                <w:rFonts w:ascii="Times New Roman" w:eastAsia="PragmaticaBook-Reg" w:hAnsi="Times New Roman" w:cs="Times New Roman"/>
                <w:sz w:val="24"/>
                <w:szCs w:val="24"/>
              </w:rPr>
              <w:t>Радзиру</w:t>
            </w:r>
            <w:proofErr w:type="spellEnd"/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Н/м (кг/см) 15 – 25. Зонд выполнен в виде 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гладкой трехканальной трубки, имеющей с одного конца наконечник и два фиксировано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раздувающихся баллона, а с другого конца — узел разведения каналов зондов, краны-фиксаторы, металлический сердечник с пластмассовой оболочкой, облегчающий заведение зонда, имеющий гибкий металлический (пружинный) наконечник, контейнер и аспирационная система для контроля эффективности гемостаза. Изделия медицинского назначения подвергаются холодной стерилизации. 2. Дренаж ленточный МЕЛКОГОФРИРОВАННЫЙ - 1шт. изготовлен из прозрачного термопластичного нетоксичного поливинилхлорида; − длина 100 мм; профиль в форме гофрированной ленты; −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рентгеноконтрастная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полоса вдоль дренажа; − стерилизовано оксидом этилена. Ширина 10,0 мм.</w:t>
            </w:r>
          </w:p>
        </w:tc>
        <w:tc>
          <w:tcPr>
            <w:tcW w:w="1275" w:type="dxa"/>
          </w:tcPr>
          <w:p w14:paraId="3D0E9632" w14:textId="2A088D4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омплект</w:t>
            </w:r>
          </w:p>
        </w:tc>
        <w:tc>
          <w:tcPr>
            <w:tcW w:w="993" w:type="dxa"/>
          </w:tcPr>
          <w:p w14:paraId="73A4CA76" w14:textId="2520DCC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13F809F4" w14:textId="78C254B2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58 320,00</w:t>
            </w:r>
          </w:p>
        </w:tc>
        <w:tc>
          <w:tcPr>
            <w:tcW w:w="1701" w:type="dxa"/>
          </w:tcPr>
          <w:p w14:paraId="2DA29D80" w14:textId="5238166A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174 960,00</w:t>
            </w:r>
          </w:p>
        </w:tc>
      </w:tr>
      <w:tr w:rsidR="00B73A24" w:rsidRPr="005057A0" w14:paraId="226D720F" w14:textId="77777777" w:rsidTr="00B73A24">
        <w:trPr>
          <w:trHeight w:val="210"/>
        </w:trPr>
        <w:tc>
          <w:tcPr>
            <w:tcW w:w="567" w:type="dxa"/>
          </w:tcPr>
          <w:p w14:paraId="387745A5" w14:textId="0CE30A09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14:paraId="52B79E30" w14:textId="37E816CD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 1 (4) длина нити 75 см, с атравматической иглой 40мм</w:t>
            </w:r>
          </w:p>
        </w:tc>
        <w:tc>
          <w:tcPr>
            <w:tcW w:w="6096" w:type="dxa"/>
          </w:tcPr>
          <w:p w14:paraId="5DBF867F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Изделия представляют собой нити хирургические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17978FAE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2C6FBC03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558C8299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0A7B1AAD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693C69B5" w14:textId="2FBB1253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- 3 года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4DB02F87" w14:textId="105FC5CE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14:paraId="7B1C21A9" w14:textId="372A370B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</w:tcPr>
          <w:p w14:paraId="01444583" w14:textId="698E6F3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</w:p>
        </w:tc>
        <w:tc>
          <w:tcPr>
            <w:tcW w:w="1701" w:type="dxa"/>
          </w:tcPr>
          <w:p w14:paraId="332B6278" w14:textId="184DA976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170 000,00</w:t>
            </w:r>
          </w:p>
        </w:tc>
      </w:tr>
      <w:tr w:rsidR="00B73A24" w:rsidRPr="005057A0" w14:paraId="696EA253" w14:textId="77777777" w:rsidTr="00B73A24">
        <w:trPr>
          <w:trHeight w:val="300"/>
        </w:trPr>
        <w:tc>
          <w:tcPr>
            <w:tcW w:w="567" w:type="dxa"/>
            <w:hideMark/>
          </w:tcPr>
          <w:p w14:paraId="796EA83F" w14:textId="3A45C95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61" w:type="dxa"/>
          </w:tcPr>
          <w:p w14:paraId="25396E27" w14:textId="36053292" w:rsidR="00B73A24" w:rsidRPr="00B73A24" w:rsidRDefault="00B73A24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(3,5) длина нити 90 см, с атравматической иглой 40мм</w:t>
            </w:r>
          </w:p>
        </w:tc>
        <w:tc>
          <w:tcPr>
            <w:tcW w:w="6096" w:type="dxa"/>
          </w:tcPr>
          <w:p w14:paraId="2AA031D8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5EA503CF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7B900775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5F7B0133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0CE9D85F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6AAAF7C9" w14:textId="021E7BFF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 годности - 3 года со дня стерилизации при соблюдении условий транспортирования и хранения.</w:t>
            </w:r>
          </w:p>
        </w:tc>
        <w:tc>
          <w:tcPr>
            <w:tcW w:w="1275" w:type="dxa"/>
          </w:tcPr>
          <w:p w14:paraId="27438BFC" w14:textId="205FA59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655E16C4" w14:textId="3A51173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noWrap/>
          </w:tcPr>
          <w:p w14:paraId="659C3D56" w14:textId="676F2B39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1 900,00</w:t>
            </w:r>
          </w:p>
        </w:tc>
        <w:tc>
          <w:tcPr>
            <w:tcW w:w="1701" w:type="dxa"/>
            <w:noWrap/>
          </w:tcPr>
          <w:p w14:paraId="35E9E7CE" w14:textId="7DA43992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190 000,00</w:t>
            </w:r>
          </w:p>
        </w:tc>
      </w:tr>
      <w:tr w:rsidR="00B73A24" w:rsidRPr="005057A0" w14:paraId="68EBD4FB" w14:textId="77777777" w:rsidTr="00B73A24">
        <w:trPr>
          <w:trHeight w:val="330"/>
        </w:trPr>
        <w:tc>
          <w:tcPr>
            <w:tcW w:w="567" w:type="dxa"/>
            <w:hideMark/>
          </w:tcPr>
          <w:p w14:paraId="545637D9" w14:textId="61C6EBF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61" w:type="dxa"/>
          </w:tcPr>
          <w:p w14:paraId="0AA956AD" w14:textId="70430130" w:rsidR="00B73A24" w:rsidRPr="00B73A24" w:rsidRDefault="00B73A24" w:rsidP="003C3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(5)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см, с атравматической иглой 48мм</w:t>
            </w:r>
          </w:p>
        </w:tc>
        <w:tc>
          <w:tcPr>
            <w:tcW w:w="6096" w:type="dxa"/>
          </w:tcPr>
          <w:p w14:paraId="4BE63DA7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10% из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370)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кальция. Показано, что сополимер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не имеют антигенной активности,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Триклозан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антибактериальный агент широкого спектра действия, в количестве не более 150 мкг/м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Окрашивают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добавления красителя в процессе полимеризации. Также производится неокрашенный шовный материал. Шовный материал могут иметь различную толщину и длину, поставляться отдельно или в комбинации с иглами различных типов и размеров, изготовленными из нержавеющей стали.</w:t>
            </w:r>
          </w:p>
          <w:p w14:paraId="5AD80D7A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оксидом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255EDADC" w14:textId="2D89EB0C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- 3 года со дня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1D6EF255" w14:textId="4203A1B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993" w:type="dxa"/>
            <w:noWrap/>
          </w:tcPr>
          <w:p w14:paraId="4453654B" w14:textId="7E783F14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noWrap/>
          </w:tcPr>
          <w:p w14:paraId="4E61D3D9" w14:textId="78AE110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701" w:type="dxa"/>
            <w:noWrap/>
          </w:tcPr>
          <w:p w14:paraId="1A09115D" w14:textId="5AED6358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240 000,00</w:t>
            </w:r>
          </w:p>
        </w:tc>
      </w:tr>
      <w:tr w:rsidR="00B73A24" w:rsidRPr="005057A0" w14:paraId="2950A73D" w14:textId="77777777" w:rsidTr="00B73A24">
        <w:trPr>
          <w:trHeight w:val="210"/>
        </w:trPr>
        <w:tc>
          <w:tcPr>
            <w:tcW w:w="567" w:type="dxa"/>
          </w:tcPr>
          <w:p w14:paraId="5A963059" w14:textId="265A774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61" w:type="dxa"/>
          </w:tcPr>
          <w:p w14:paraId="4EC9BCA5" w14:textId="1031CBA5" w:rsidR="00B73A24" w:rsidRPr="00B73A24" w:rsidRDefault="00B73A24" w:rsidP="00B545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3/0 (2) длина нити 75 см, с атравматической иглой 26мм</w:t>
            </w:r>
          </w:p>
        </w:tc>
        <w:tc>
          <w:tcPr>
            <w:tcW w:w="6096" w:type="dxa"/>
          </w:tcPr>
          <w:p w14:paraId="74849A6B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является синтетическим рассасывающимся стерильным хирургическим шовным материалом, изготовленным из сополимера, который на 90% состоит из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10% из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Эмпирическая формула сополимера – (C2H2O2) m(C3H4O2)n. Плетеный шовный материал покрываются смесью, состоящей из равных частей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370)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кальция. Показано, что сополимер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и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не имеют антигенной активности,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вызывают лишь незначительную реакцию тканей во время рассасывания. Шовный материал содержит «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Триклозан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антибактериальный агент широкого спектра действия, в количестве не более 150 мкг/м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Окрашивают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добавления красителя в процессе полимеризации. Также производится неокрашенный шовный материал. Шовный материал могут иметь различную толщину и длину, поставляться отдельно или в комбинации с иглами различных типов и размеров, изготовленными из нержавеющей стали.</w:t>
            </w:r>
          </w:p>
          <w:p w14:paraId="1E25032B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оксидом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2C56D884" w14:textId="0CF74BAF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- 3 года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1ABCF9E0" w14:textId="73DD71FB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5ECAC982" w14:textId="79A96ADB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noWrap/>
          </w:tcPr>
          <w:p w14:paraId="24A176D7" w14:textId="737550B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2 200,00</w:t>
            </w:r>
          </w:p>
        </w:tc>
        <w:tc>
          <w:tcPr>
            <w:tcW w:w="1701" w:type="dxa"/>
            <w:noWrap/>
          </w:tcPr>
          <w:p w14:paraId="6158DE2F" w14:textId="76A556F6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220 000,00</w:t>
            </w:r>
          </w:p>
        </w:tc>
      </w:tr>
      <w:tr w:rsidR="00B73A24" w:rsidRPr="005057A0" w14:paraId="44E78CC3" w14:textId="77777777" w:rsidTr="00B73A24">
        <w:trPr>
          <w:trHeight w:val="195"/>
        </w:trPr>
        <w:tc>
          <w:tcPr>
            <w:tcW w:w="567" w:type="dxa"/>
          </w:tcPr>
          <w:p w14:paraId="639C6117" w14:textId="7DC0E7C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1" w:type="dxa"/>
          </w:tcPr>
          <w:p w14:paraId="014596C3" w14:textId="427B6633" w:rsidR="00B73A24" w:rsidRPr="00B73A24" w:rsidRDefault="00B73A24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 4/0 (1,5) длина нити 75 см, с атравматической иглой 17мм</w:t>
            </w:r>
          </w:p>
        </w:tc>
        <w:tc>
          <w:tcPr>
            <w:tcW w:w="6096" w:type="dxa"/>
          </w:tcPr>
          <w:p w14:paraId="63972223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38058942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476F7C12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1AF7A93D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в медицине. </w:t>
            </w:r>
          </w:p>
          <w:p w14:paraId="2A2455D0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65B55D6D" w14:textId="4EFCDF6F" w:rsidR="00B73A24" w:rsidRPr="00B73A24" w:rsidRDefault="00B73A24" w:rsidP="009C52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- 3 года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79CE0D57" w14:textId="5A0B057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70E2B9BD" w14:textId="1D719C79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noWrap/>
          </w:tcPr>
          <w:p w14:paraId="44FC80AB" w14:textId="6EB829AE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1 700,00</w:t>
            </w:r>
          </w:p>
        </w:tc>
        <w:tc>
          <w:tcPr>
            <w:tcW w:w="1701" w:type="dxa"/>
            <w:noWrap/>
          </w:tcPr>
          <w:p w14:paraId="25E10773" w14:textId="3D26B87C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170 000,00</w:t>
            </w:r>
          </w:p>
        </w:tc>
      </w:tr>
      <w:tr w:rsidR="00B73A24" w:rsidRPr="005057A0" w14:paraId="5CDAE5C7" w14:textId="77777777" w:rsidTr="00B73A24">
        <w:trPr>
          <w:trHeight w:val="420"/>
        </w:trPr>
        <w:tc>
          <w:tcPr>
            <w:tcW w:w="567" w:type="dxa"/>
          </w:tcPr>
          <w:p w14:paraId="4E02100B" w14:textId="70F9F90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1" w:type="dxa"/>
          </w:tcPr>
          <w:p w14:paraId="402E48DE" w14:textId="5B263C81" w:rsidR="00B73A24" w:rsidRPr="00B73A24" w:rsidRDefault="00B73A24" w:rsidP="00200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шовный материал (Торговое наименование "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Румакрил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 2/0 (3) длина нити 75 см, с атравматической иглой 26мм</w:t>
            </w:r>
          </w:p>
        </w:tc>
        <w:tc>
          <w:tcPr>
            <w:tcW w:w="6096" w:type="dxa"/>
          </w:tcPr>
          <w:p w14:paraId="4D67CCC4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 рассасывающиеся, созданные на основе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полиглактин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910 (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90%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10%) с покрытием из сополимера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гликолида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L-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лактида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стеаратом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кальция в своем составе. Нить окрашена в фиолетовый цвет для улучшения визуализации в ране. Для нитей характерна особая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атравматичность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и надежность.</w:t>
            </w:r>
          </w:p>
          <w:p w14:paraId="2227666D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Нить сохраняет 75% прочности на разрыв IN VIVO через 2 недели, 50% через 3 недели, 25% через 4 недели;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прошествии 56-70 суток полностью рассасываются.</w:t>
            </w:r>
          </w:p>
          <w:p w14:paraId="5C913AAA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 и игле). </w:t>
            </w:r>
          </w:p>
          <w:p w14:paraId="4A846825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Иглы изготавливаются из нержавеющей коррозионностойкой стали, разрешённой к применению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медицине. </w:t>
            </w:r>
          </w:p>
          <w:p w14:paraId="549C2BDB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</w:t>
            </w:r>
            <w:proofErr w:type="gram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этилен оксид</w:t>
            </w:r>
            <w:proofErr w:type="gram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(ЕО).</w:t>
            </w:r>
          </w:p>
          <w:p w14:paraId="4AAE4271" w14:textId="064B574A" w:rsidR="00B73A24" w:rsidRPr="00B73A24" w:rsidRDefault="00B73A24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- 3 года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1A37C211" w14:textId="6F6D9571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681CD7EC" w14:textId="128BC971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7" w:type="dxa"/>
            <w:noWrap/>
          </w:tcPr>
          <w:p w14:paraId="35945918" w14:textId="168F46C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1 700,00</w:t>
            </w:r>
          </w:p>
        </w:tc>
        <w:tc>
          <w:tcPr>
            <w:tcW w:w="1701" w:type="dxa"/>
            <w:noWrap/>
          </w:tcPr>
          <w:p w14:paraId="172AB7D3" w14:textId="000B03CE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170 00,00</w:t>
            </w:r>
          </w:p>
        </w:tc>
      </w:tr>
      <w:tr w:rsidR="00B73A24" w:rsidRPr="005057A0" w14:paraId="06A914DC" w14:textId="77777777" w:rsidTr="00B73A24">
        <w:trPr>
          <w:trHeight w:val="96"/>
        </w:trPr>
        <w:tc>
          <w:tcPr>
            <w:tcW w:w="567" w:type="dxa"/>
          </w:tcPr>
          <w:p w14:paraId="390B8CEF" w14:textId="1DAFCF6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61" w:type="dxa"/>
          </w:tcPr>
          <w:p w14:paraId="0B2A81B9" w14:textId="029839E0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(4) длина нити 75 см, с атравматической иглой 35мм</w:t>
            </w:r>
          </w:p>
        </w:tc>
        <w:tc>
          <w:tcPr>
            <w:tcW w:w="6096" w:type="dxa"/>
          </w:tcPr>
          <w:p w14:paraId="48FEF0C7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7767E62B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78BF41F6" w14:textId="67F604B1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5C527D91" w14:textId="180769AB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63A7FF9C" w14:textId="54CEBDF1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7" w:type="dxa"/>
            <w:noWrap/>
          </w:tcPr>
          <w:p w14:paraId="3F05FF01" w14:textId="7F983DE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701" w:type="dxa"/>
            <w:noWrap/>
          </w:tcPr>
          <w:p w14:paraId="6414A273" w14:textId="0C8C0910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21 250,00</w:t>
            </w:r>
          </w:p>
        </w:tc>
      </w:tr>
      <w:tr w:rsidR="00B73A24" w:rsidRPr="005057A0" w14:paraId="44A59803" w14:textId="77777777" w:rsidTr="00B73A24">
        <w:trPr>
          <w:trHeight w:val="165"/>
        </w:trPr>
        <w:tc>
          <w:tcPr>
            <w:tcW w:w="567" w:type="dxa"/>
          </w:tcPr>
          <w:p w14:paraId="13999590" w14:textId="1358BE3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1" w:type="dxa"/>
          </w:tcPr>
          <w:p w14:paraId="060B83C4" w14:textId="7B34303D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(5) длина нити 90 см, с атравматической иглой 40мм</w:t>
            </w:r>
          </w:p>
        </w:tc>
        <w:tc>
          <w:tcPr>
            <w:tcW w:w="6096" w:type="dxa"/>
          </w:tcPr>
          <w:p w14:paraId="5034F688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1AE28E15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02CAB080" w14:textId="00718AD5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34E1DE1D" w14:textId="1656B91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5812E08B" w14:textId="2FB46362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7" w:type="dxa"/>
            <w:noWrap/>
          </w:tcPr>
          <w:p w14:paraId="673D1574" w14:textId="05506D3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701" w:type="dxa"/>
            <w:noWrap/>
          </w:tcPr>
          <w:p w14:paraId="2D6CDEA1" w14:textId="6CC8400E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23 750,00</w:t>
            </w:r>
          </w:p>
        </w:tc>
      </w:tr>
      <w:tr w:rsidR="00B73A24" w:rsidRPr="005057A0" w14:paraId="1593CF6E" w14:textId="77777777" w:rsidTr="00B73A24">
        <w:trPr>
          <w:trHeight w:val="120"/>
        </w:trPr>
        <w:tc>
          <w:tcPr>
            <w:tcW w:w="567" w:type="dxa"/>
          </w:tcPr>
          <w:p w14:paraId="4D0A6985" w14:textId="1FD9593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61" w:type="dxa"/>
          </w:tcPr>
          <w:p w14:paraId="237EFBD8" w14:textId="144CA205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(6) длина нити 90 см, с атравматической иглой 45мм</w:t>
            </w:r>
          </w:p>
        </w:tc>
        <w:tc>
          <w:tcPr>
            <w:tcW w:w="6096" w:type="dxa"/>
          </w:tcPr>
          <w:p w14:paraId="540237AE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741EE4FA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59904FDB" w14:textId="604331B2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10545BDA" w14:textId="1216F8E2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0F548520" w14:textId="0123EE15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7" w:type="dxa"/>
            <w:noWrap/>
          </w:tcPr>
          <w:p w14:paraId="3883E8AE" w14:textId="487E8A4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701" w:type="dxa"/>
            <w:noWrap/>
          </w:tcPr>
          <w:p w14:paraId="37821CB3" w14:textId="3778B513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23 750,00</w:t>
            </w:r>
          </w:p>
        </w:tc>
      </w:tr>
      <w:tr w:rsidR="00B73A24" w:rsidRPr="005057A0" w14:paraId="51431A7C" w14:textId="77777777" w:rsidTr="00B73A24">
        <w:trPr>
          <w:trHeight w:val="150"/>
        </w:trPr>
        <w:tc>
          <w:tcPr>
            <w:tcW w:w="567" w:type="dxa"/>
          </w:tcPr>
          <w:p w14:paraId="08765D85" w14:textId="3982C60E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1" w:type="dxa"/>
          </w:tcPr>
          <w:p w14:paraId="3FEE652C" w14:textId="753368C3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2/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(3) длина нити 75 см, с атравматической иглой 20мм</w:t>
            </w:r>
          </w:p>
        </w:tc>
        <w:tc>
          <w:tcPr>
            <w:tcW w:w="6096" w:type="dxa"/>
          </w:tcPr>
          <w:p w14:paraId="4DF480D8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представляют собой нити хирургические 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37FFC56C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37AC291E" w14:textId="6A4589BD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62B23F76" w14:textId="170ABD9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6B396A5B" w14:textId="530D56C5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17" w:type="dxa"/>
            <w:noWrap/>
          </w:tcPr>
          <w:p w14:paraId="14B212C2" w14:textId="7A01E26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701" w:type="dxa"/>
            <w:noWrap/>
          </w:tcPr>
          <w:p w14:paraId="0E864CF5" w14:textId="1C500299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21 250,00</w:t>
            </w:r>
          </w:p>
        </w:tc>
      </w:tr>
      <w:tr w:rsidR="00B73A24" w:rsidRPr="005057A0" w14:paraId="2073930E" w14:textId="77777777" w:rsidTr="00B73A24">
        <w:trPr>
          <w:trHeight w:val="81"/>
        </w:trPr>
        <w:tc>
          <w:tcPr>
            <w:tcW w:w="567" w:type="dxa"/>
          </w:tcPr>
          <w:p w14:paraId="391FE11C" w14:textId="6D636BE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</w:tcPr>
          <w:p w14:paraId="170BC5DE" w14:textId="318CF95D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 (Торговое наименование "Кетгут")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3/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(2) длина нити 75 см, с атравматической иглой 20мм</w:t>
            </w:r>
          </w:p>
        </w:tc>
        <w:tc>
          <w:tcPr>
            <w:tcW w:w="6096" w:type="dxa"/>
          </w:tcPr>
          <w:p w14:paraId="30D86AAF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Изделия представляют собой нити хирургические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натуральные органические рассасывающиеся, изготовленные из высококачественной органики животного происхождения. Нить легко проходит через ткани, имеют хорошие манипуляционные свойства, высокую разрывную нагрузку и эластичность, а также надежный узел. Нить теряет 50% своей прочности в течение 8-12 дней. В зависимости от диаметра и области применения нить полностью рассасывается в сроки от 35 до 120 суток. Экологически чистый материал. Выводится из организма естественным путем.</w:t>
            </w:r>
          </w:p>
          <w:p w14:paraId="7981987B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39B28F32" w14:textId="7BC3AFE0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- 5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лет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стерилизации при соблюдении условий транспортирования и хранения.  </w:t>
            </w:r>
          </w:p>
        </w:tc>
        <w:tc>
          <w:tcPr>
            <w:tcW w:w="1275" w:type="dxa"/>
          </w:tcPr>
          <w:p w14:paraId="122C37D3" w14:textId="72D601AA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noWrap/>
          </w:tcPr>
          <w:p w14:paraId="45665824" w14:textId="060C9166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825</w:t>
            </w:r>
          </w:p>
        </w:tc>
        <w:tc>
          <w:tcPr>
            <w:tcW w:w="1417" w:type="dxa"/>
            <w:noWrap/>
          </w:tcPr>
          <w:p w14:paraId="025049A7" w14:textId="5236F139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701" w:type="dxa"/>
            <w:noWrap/>
          </w:tcPr>
          <w:p w14:paraId="5D2646B6" w14:textId="0C816602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21 250,00</w:t>
            </w:r>
          </w:p>
        </w:tc>
      </w:tr>
      <w:tr w:rsidR="00B73A24" w:rsidRPr="005057A0" w14:paraId="0EE607C2" w14:textId="77777777" w:rsidTr="00B73A24">
        <w:trPr>
          <w:trHeight w:val="150"/>
        </w:trPr>
        <w:tc>
          <w:tcPr>
            <w:tcW w:w="567" w:type="dxa"/>
          </w:tcPr>
          <w:p w14:paraId="6065D37A" w14:textId="2850565C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61" w:type="dxa"/>
          </w:tcPr>
          <w:p w14:paraId="3D6ECE41" w14:textId="1DA7DA7D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"Капрон")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(4) 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катушке</w:t>
            </w:r>
          </w:p>
        </w:tc>
        <w:tc>
          <w:tcPr>
            <w:tcW w:w="6096" w:type="dxa"/>
          </w:tcPr>
          <w:p w14:paraId="7DE01125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представляют собой нити хирургические синтетические,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нерассасывающиеся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вызывают умеренную реакцию тканей. Химический состав нитей: модифицированный полиамид.</w:t>
            </w:r>
          </w:p>
          <w:p w14:paraId="17FEC2D6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14:paraId="2385521A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5EEB72C5" w14:textId="4CAB786D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099EE3A2" w14:textId="508AAB2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noWrap/>
          </w:tcPr>
          <w:p w14:paraId="2F8F7F31" w14:textId="0EDE7846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417" w:type="dxa"/>
            <w:noWrap/>
          </w:tcPr>
          <w:p w14:paraId="2F0F3D43" w14:textId="59CEDD9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noWrap/>
          </w:tcPr>
          <w:p w14:paraId="76AE1199" w14:textId="097CBAD4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B73A24" w:rsidRPr="005057A0" w14:paraId="68615706" w14:textId="77777777" w:rsidTr="00B73A24">
        <w:trPr>
          <w:trHeight w:val="111"/>
        </w:trPr>
        <w:tc>
          <w:tcPr>
            <w:tcW w:w="567" w:type="dxa"/>
          </w:tcPr>
          <w:p w14:paraId="58242D26" w14:textId="537942B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</w:tcPr>
          <w:p w14:paraId="7EE501B6" w14:textId="71FFBF9E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шовный материал (Торговое наименование "Капрон")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USP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(метрический)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(5)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длина нити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м, </w:t>
            </w: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катушке</w:t>
            </w:r>
          </w:p>
        </w:tc>
        <w:tc>
          <w:tcPr>
            <w:tcW w:w="6096" w:type="dxa"/>
          </w:tcPr>
          <w:p w14:paraId="380C62B3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Изделия представляют собой нити хирургические синтетические,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нерассасывающиеся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изготовленные из материала «Полиамид». Нити обладают относительно низкой инертностью и высокой прочностью на разрыв, </w:t>
            </w: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апирогенны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вызывают умеренную реакцию тканей. Химический состав нитей: модифицированный полиамид.</w:t>
            </w:r>
          </w:p>
          <w:p w14:paraId="4E3335C8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поставляются в двойной стерильной упаковке. Внутренняя упаковка обеспечивает двойной контроль за содержимым упаковки на стерильном столе (содержит информацию о нити). </w:t>
            </w:r>
          </w:p>
          <w:p w14:paraId="1DA321CF" w14:textId="77777777" w:rsidR="00B73A24" w:rsidRPr="00B73A24" w:rsidRDefault="00B73A24" w:rsidP="001E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стерилизации: радиационный (R). </w:t>
            </w:r>
          </w:p>
          <w:p w14:paraId="327FAD70" w14:textId="1654C81C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Гарантийный срок годности – 5 лет со дня стерилизации при соблюдении условий транспортирования и хранения. </w:t>
            </w:r>
          </w:p>
        </w:tc>
        <w:tc>
          <w:tcPr>
            <w:tcW w:w="1275" w:type="dxa"/>
          </w:tcPr>
          <w:p w14:paraId="672D6126" w14:textId="49A73A12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993" w:type="dxa"/>
            <w:noWrap/>
          </w:tcPr>
          <w:p w14:paraId="52F4E93D" w14:textId="134430B6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417" w:type="dxa"/>
            <w:noWrap/>
          </w:tcPr>
          <w:p w14:paraId="18A49B5C" w14:textId="3289DC02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noWrap/>
          </w:tcPr>
          <w:p w14:paraId="7DE8D5DC" w14:textId="7B5120B1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45 000,00</w:t>
            </w:r>
          </w:p>
        </w:tc>
      </w:tr>
      <w:tr w:rsidR="00B73A24" w:rsidRPr="005057A0" w14:paraId="0D216DC6" w14:textId="77777777" w:rsidTr="00B73A24">
        <w:trPr>
          <w:trHeight w:val="267"/>
        </w:trPr>
        <w:tc>
          <w:tcPr>
            <w:tcW w:w="567" w:type="dxa"/>
          </w:tcPr>
          <w:p w14:paraId="39A6E9E9" w14:textId="1CC2DFF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261" w:type="dxa"/>
          </w:tcPr>
          <w:p w14:paraId="53686BBB" w14:textId="2B8CA2F9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 марлевый</w:t>
            </w:r>
          </w:p>
        </w:tc>
        <w:tc>
          <w:tcPr>
            <w:tcW w:w="6096" w:type="dxa"/>
          </w:tcPr>
          <w:p w14:paraId="67F9C7D6" w14:textId="4CD87FBA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Бинт марлевый не стерильный 7*14 см</w:t>
            </w:r>
          </w:p>
        </w:tc>
        <w:tc>
          <w:tcPr>
            <w:tcW w:w="1275" w:type="dxa"/>
          </w:tcPr>
          <w:p w14:paraId="747453F3" w14:textId="7255CBB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2DC5911B" w14:textId="0BB4B7E8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17" w:type="dxa"/>
            <w:noWrap/>
          </w:tcPr>
          <w:p w14:paraId="0F5C8E28" w14:textId="2C026ECC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noWrap/>
          </w:tcPr>
          <w:p w14:paraId="6CC643BC" w14:textId="543CF860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575 000,00</w:t>
            </w:r>
          </w:p>
        </w:tc>
      </w:tr>
      <w:tr w:rsidR="00B73A24" w:rsidRPr="005057A0" w14:paraId="7DC42BCE" w14:textId="77777777" w:rsidTr="00B73A24">
        <w:trPr>
          <w:trHeight w:val="165"/>
        </w:trPr>
        <w:tc>
          <w:tcPr>
            <w:tcW w:w="567" w:type="dxa"/>
          </w:tcPr>
          <w:p w14:paraId="30910917" w14:textId="028C149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</w:tcPr>
          <w:p w14:paraId="47167CAA" w14:textId="2FD6E4E9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6096" w:type="dxa"/>
          </w:tcPr>
          <w:p w14:paraId="44B96045" w14:textId="602C51EE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Марля медицинская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отбеленая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в рулонах по 1000 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/м плотность не менее 36+- 2гр, ширина 90+-1,5 см</w:t>
            </w:r>
          </w:p>
        </w:tc>
        <w:tc>
          <w:tcPr>
            <w:tcW w:w="1275" w:type="dxa"/>
          </w:tcPr>
          <w:p w14:paraId="16AF2118" w14:textId="116A7489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93" w:type="dxa"/>
            <w:noWrap/>
          </w:tcPr>
          <w:p w14:paraId="57954A05" w14:textId="6034B0D9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17" w:type="dxa"/>
            <w:noWrap/>
          </w:tcPr>
          <w:p w14:paraId="1545736B" w14:textId="7AC3760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noWrap/>
          </w:tcPr>
          <w:p w14:paraId="24697BEE" w14:textId="3CFE1D09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1 500 000,00</w:t>
            </w:r>
          </w:p>
        </w:tc>
      </w:tr>
      <w:tr w:rsidR="00B73A24" w:rsidRPr="005057A0" w14:paraId="04257E4A" w14:textId="77777777" w:rsidTr="00B73A24">
        <w:trPr>
          <w:trHeight w:val="135"/>
        </w:trPr>
        <w:tc>
          <w:tcPr>
            <w:tcW w:w="567" w:type="dxa"/>
          </w:tcPr>
          <w:p w14:paraId="6EA6E9FB" w14:textId="522AE57A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1" w:type="dxa"/>
          </w:tcPr>
          <w:p w14:paraId="146B4623" w14:textId="3D6ACC65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Жане</w:t>
            </w:r>
          </w:p>
        </w:tc>
        <w:tc>
          <w:tcPr>
            <w:tcW w:w="6096" w:type="dxa"/>
          </w:tcPr>
          <w:p w14:paraId="726E5B3E" w14:textId="5DD7115B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Жане Ш-712 многоразовый с 3 насадками</w:t>
            </w:r>
          </w:p>
        </w:tc>
        <w:tc>
          <w:tcPr>
            <w:tcW w:w="1275" w:type="dxa"/>
          </w:tcPr>
          <w:p w14:paraId="0EAF5203" w14:textId="0B233A3E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76E9F38F" w14:textId="3B192E9B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noWrap/>
          </w:tcPr>
          <w:p w14:paraId="0831B72E" w14:textId="2054375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701" w:type="dxa"/>
            <w:noWrap/>
          </w:tcPr>
          <w:p w14:paraId="764D077F" w14:textId="4ADEA25C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125 000,00</w:t>
            </w:r>
          </w:p>
        </w:tc>
      </w:tr>
      <w:tr w:rsidR="00B73A24" w:rsidRPr="005057A0" w14:paraId="3EEA421E" w14:textId="77777777" w:rsidTr="00B73A24">
        <w:trPr>
          <w:trHeight w:val="150"/>
        </w:trPr>
        <w:tc>
          <w:tcPr>
            <w:tcW w:w="567" w:type="dxa"/>
          </w:tcPr>
          <w:p w14:paraId="3219534E" w14:textId="42CFF461" w:rsidR="00B73A24" w:rsidRPr="00B73A24" w:rsidRDefault="00B73A24" w:rsidP="007F5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1" w:type="dxa"/>
          </w:tcPr>
          <w:p w14:paraId="109D9FF2" w14:textId="50504536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Жане 150 мл</w:t>
            </w:r>
          </w:p>
        </w:tc>
        <w:tc>
          <w:tcPr>
            <w:tcW w:w="6096" w:type="dxa"/>
          </w:tcPr>
          <w:p w14:paraId="0A0DBAC5" w14:textId="589CC983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Жане одноразовый</w:t>
            </w:r>
          </w:p>
        </w:tc>
        <w:tc>
          <w:tcPr>
            <w:tcW w:w="1275" w:type="dxa"/>
          </w:tcPr>
          <w:p w14:paraId="4BC2BF5A" w14:textId="16C3FE6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0933CAD9" w14:textId="629507C2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noWrap/>
          </w:tcPr>
          <w:p w14:paraId="22F99092" w14:textId="5946E79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1701" w:type="dxa"/>
            <w:noWrap/>
          </w:tcPr>
          <w:p w14:paraId="5B2BEB2F" w14:textId="5C898590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39 000,00</w:t>
            </w:r>
          </w:p>
        </w:tc>
      </w:tr>
      <w:tr w:rsidR="00B73A24" w:rsidRPr="005057A0" w14:paraId="297F57FA" w14:textId="77777777" w:rsidTr="00B73A24">
        <w:trPr>
          <w:trHeight w:val="150"/>
        </w:trPr>
        <w:tc>
          <w:tcPr>
            <w:tcW w:w="567" w:type="dxa"/>
          </w:tcPr>
          <w:p w14:paraId="19B0F3BF" w14:textId="735C4D88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1" w:type="dxa"/>
          </w:tcPr>
          <w:p w14:paraId="3483B596" w14:textId="2C798AFA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одноразовый 10,0мл</w:t>
            </w:r>
          </w:p>
        </w:tc>
        <w:tc>
          <w:tcPr>
            <w:tcW w:w="6096" w:type="dxa"/>
          </w:tcPr>
          <w:p w14:paraId="3BDA151B" w14:textId="10B8C3CC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одноразовый 10,0 мл 3-х компонентный</w:t>
            </w:r>
          </w:p>
        </w:tc>
        <w:tc>
          <w:tcPr>
            <w:tcW w:w="1275" w:type="dxa"/>
          </w:tcPr>
          <w:p w14:paraId="38688FF1" w14:textId="6BB15D35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1E66CFF1" w14:textId="6BB0C2C5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417" w:type="dxa"/>
            <w:noWrap/>
          </w:tcPr>
          <w:p w14:paraId="69441DA6" w14:textId="11ED3674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24,71</w:t>
            </w:r>
          </w:p>
        </w:tc>
        <w:tc>
          <w:tcPr>
            <w:tcW w:w="1701" w:type="dxa"/>
            <w:noWrap/>
          </w:tcPr>
          <w:p w14:paraId="753265FC" w14:textId="6E1EDA19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617 750,00</w:t>
            </w:r>
          </w:p>
        </w:tc>
      </w:tr>
      <w:tr w:rsidR="00B73A24" w:rsidRPr="005057A0" w14:paraId="76998AAB" w14:textId="77777777" w:rsidTr="00B73A24">
        <w:trPr>
          <w:trHeight w:val="96"/>
        </w:trPr>
        <w:tc>
          <w:tcPr>
            <w:tcW w:w="567" w:type="dxa"/>
          </w:tcPr>
          <w:p w14:paraId="02386E4F" w14:textId="23E333D4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1" w:type="dxa"/>
          </w:tcPr>
          <w:p w14:paraId="49EC7469" w14:textId="7F9B8C5B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одноразовый 2,0 мл</w:t>
            </w:r>
          </w:p>
        </w:tc>
        <w:tc>
          <w:tcPr>
            <w:tcW w:w="6096" w:type="dxa"/>
          </w:tcPr>
          <w:p w14:paraId="0F3AC454" w14:textId="62480C89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одноразовый 2,0 мл 3-х компонентный</w:t>
            </w:r>
          </w:p>
        </w:tc>
        <w:tc>
          <w:tcPr>
            <w:tcW w:w="1275" w:type="dxa"/>
          </w:tcPr>
          <w:p w14:paraId="5C8A8F60" w14:textId="3C0EE4B6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4AAB2CF1" w14:textId="307AAE99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417" w:type="dxa"/>
            <w:noWrap/>
          </w:tcPr>
          <w:p w14:paraId="23E7F5F0" w14:textId="37C0145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1701" w:type="dxa"/>
            <w:noWrap/>
          </w:tcPr>
          <w:p w14:paraId="14D2D09B" w14:textId="36198BF2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234 450,00</w:t>
            </w:r>
          </w:p>
        </w:tc>
      </w:tr>
      <w:tr w:rsidR="00B73A24" w:rsidRPr="005057A0" w14:paraId="12DC7805" w14:textId="77777777" w:rsidTr="00B73A24">
        <w:trPr>
          <w:trHeight w:val="165"/>
        </w:trPr>
        <w:tc>
          <w:tcPr>
            <w:tcW w:w="567" w:type="dxa"/>
          </w:tcPr>
          <w:p w14:paraId="23D6212C" w14:textId="0209D8F9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1" w:type="dxa"/>
          </w:tcPr>
          <w:p w14:paraId="68C35C17" w14:textId="0318424E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одноразовый 20,0 мл</w:t>
            </w:r>
          </w:p>
        </w:tc>
        <w:tc>
          <w:tcPr>
            <w:tcW w:w="6096" w:type="dxa"/>
          </w:tcPr>
          <w:p w14:paraId="29B0C6A8" w14:textId="259F9053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одноразовый 20,0 мл 3-компонентный</w:t>
            </w:r>
          </w:p>
        </w:tc>
        <w:tc>
          <w:tcPr>
            <w:tcW w:w="1275" w:type="dxa"/>
          </w:tcPr>
          <w:p w14:paraId="7DC1EEDF" w14:textId="7B9F9924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13F5EB08" w14:textId="35FA3A10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</w:t>
            </w:r>
          </w:p>
        </w:tc>
        <w:tc>
          <w:tcPr>
            <w:tcW w:w="1417" w:type="dxa"/>
            <w:noWrap/>
          </w:tcPr>
          <w:p w14:paraId="5C465BDC" w14:textId="131D55D7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31,47</w:t>
            </w:r>
          </w:p>
        </w:tc>
        <w:tc>
          <w:tcPr>
            <w:tcW w:w="1701" w:type="dxa"/>
            <w:noWrap/>
          </w:tcPr>
          <w:p w14:paraId="123EEB7B" w14:textId="3BAECFD3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472 050,00</w:t>
            </w:r>
          </w:p>
        </w:tc>
      </w:tr>
      <w:tr w:rsidR="00B73A24" w:rsidRPr="005057A0" w14:paraId="22218840" w14:textId="77777777" w:rsidTr="00B73A24">
        <w:trPr>
          <w:trHeight w:val="150"/>
        </w:trPr>
        <w:tc>
          <w:tcPr>
            <w:tcW w:w="567" w:type="dxa"/>
          </w:tcPr>
          <w:p w14:paraId="08DEE65E" w14:textId="6E18FDB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</w:tcPr>
          <w:p w14:paraId="6A3850A7" w14:textId="22AD1B18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одноразовый 5,0 мл  </w:t>
            </w:r>
          </w:p>
        </w:tc>
        <w:tc>
          <w:tcPr>
            <w:tcW w:w="6096" w:type="dxa"/>
          </w:tcPr>
          <w:p w14:paraId="0D7B12D4" w14:textId="090CA8BA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одноразовый 5,0 мл 3-х компонентный</w:t>
            </w:r>
          </w:p>
        </w:tc>
        <w:tc>
          <w:tcPr>
            <w:tcW w:w="1275" w:type="dxa"/>
          </w:tcPr>
          <w:p w14:paraId="458E01AB" w14:textId="47656640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73E2CEDD" w14:textId="4B898B4B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417" w:type="dxa"/>
            <w:noWrap/>
          </w:tcPr>
          <w:p w14:paraId="5F26FB01" w14:textId="18E8585C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701" w:type="dxa"/>
            <w:noWrap/>
          </w:tcPr>
          <w:p w14:paraId="757845FA" w14:textId="256CC142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625 600,00</w:t>
            </w:r>
          </w:p>
        </w:tc>
      </w:tr>
      <w:tr w:rsidR="00B73A24" w:rsidRPr="005057A0" w14:paraId="559DC05F" w14:textId="77777777" w:rsidTr="00B73A24">
        <w:trPr>
          <w:trHeight w:val="111"/>
        </w:trPr>
        <w:tc>
          <w:tcPr>
            <w:tcW w:w="567" w:type="dxa"/>
          </w:tcPr>
          <w:p w14:paraId="2A9791A8" w14:textId="31B4875F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</w:tcPr>
          <w:p w14:paraId="13BBAFAD" w14:textId="48EFF233" w:rsidR="00B73A24" w:rsidRPr="00B73A24" w:rsidRDefault="00B73A24" w:rsidP="007F5397">
            <w:pPr>
              <w:tabs>
                <w:tab w:val="left" w:pos="22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одноразовый 50,0 мл</w:t>
            </w:r>
          </w:p>
        </w:tc>
        <w:tc>
          <w:tcPr>
            <w:tcW w:w="6096" w:type="dxa"/>
          </w:tcPr>
          <w:p w14:paraId="224F4AEE" w14:textId="741ED204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Шприц одноразовый 50,0 мл 3-х компонентный</w:t>
            </w:r>
          </w:p>
        </w:tc>
        <w:tc>
          <w:tcPr>
            <w:tcW w:w="1275" w:type="dxa"/>
          </w:tcPr>
          <w:p w14:paraId="56FA4016" w14:textId="0DF861FE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59796B99" w14:textId="3D4A2A9E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17" w:type="dxa"/>
            <w:noWrap/>
          </w:tcPr>
          <w:p w14:paraId="2221C418" w14:textId="1BAA436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</w:t>
            </w:r>
          </w:p>
        </w:tc>
        <w:tc>
          <w:tcPr>
            <w:tcW w:w="1701" w:type="dxa"/>
            <w:noWrap/>
          </w:tcPr>
          <w:p w14:paraId="046C9BB2" w14:textId="3039867E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89 460,00</w:t>
            </w:r>
          </w:p>
        </w:tc>
      </w:tr>
      <w:tr w:rsidR="00B73A24" w:rsidRPr="005057A0" w14:paraId="058CE640" w14:textId="77777777" w:rsidTr="00B73A24">
        <w:trPr>
          <w:trHeight w:val="150"/>
        </w:trPr>
        <w:tc>
          <w:tcPr>
            <w:tcW w:w="567" w:type="dxa"/>
          </w:tcPr>
          <w:p w14:paraId="0414F5A6" w14:textId="37B80252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</w:tcPr>
          <w:p w14:paraId="33209FA5" w14:textId="0BA115C6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Презервативы</w:t>
            </w:r>
          </w:p>
        </w:tc>
        <w:tc>
          <w:tcPr>
            <w:tcW w:w="6096" w:type="dxa"/>
          </w:tcPr>
          <w:p w14:paraId="05995B94" w14:textId="7BFD0E4E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Презерватив с не ароматизированной смазкой</w:t>
            </w:r>
          </w:p>
        </w:tc>
        <w:tc>
          <w:tcPr>
            <w:tcW w:w="1275" w:type="dxa"/>
          </w:tcPr>
          <w:p w14:paraId="675B000D" w14:textId="3A6AE2E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291DD0E9" w14:textId="51F5DB3E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417" w:type="dxa"/>
            <w:noWrap/>
          </w:tcPr>
          <w:p w14:paraId="77E43A7B" w14:textId="00A28104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1701" w:type="dxa"/>
            <w:noWrap/>
          </w:tcPr>
          <w:p w14:paraId="09A47799" w14:textId="216BF244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219 200,00</w:t>
            </w:r>
          </w:p>
        </w:tc>
      </w:tr>
      <w:tr w:rsidR="00B73A24" w:rsidRPr="005057A0" w14:paraId="6BE835FF" w14:textId="77777777" w:rsidTr="00B73A24">
        <w:trPr>
          <w:trHeight w:val="126"/>
        </w:trPr>
        <w:tc>
          <w:tcPr>
            <w:tcW w:w="567" w:type="dxa"/>
          </w:tcPr>
          <w:p w14:paraId="10345346" w14:textId="6E79A31E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1" w:type="dxa"/>
          </w:tcPr>
          <w:p w14:paraId="426B6398" w14:textId="07C22C04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фильтра 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6" w:type="dxa"/>
          </w:tcPr>
          <w:p w14:paraId="2CD89CC8" w14:textId="2BC54096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к 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моечно-дезинфицирующему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автоматическому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репроцессору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для гибких эндоскоп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Endocleans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NSX: Картридж фильтра 0,2 микрон.</w:t>
            </w:r>
          </w:p>
        </w:tc>
        <w:tc>
          <w:tcPr>
            <w:tcW w:w="1275" w:type="dxa"/>
          </w:tcPr>
          <w:p w14:paraId="0D0360FA" w14:textId="7158ABA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55AC12C3" w14:textId="0EC3C200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14:paraId="4558A8AB" w14:textId="30D3499C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237 000,00</w:t>
            </w:r>
          </w:p>
        </w:tc>
        <w:tc>
          <w:tcPr>
            <w:tcW w:w="1701" w:type="dxa"/>
            <w:noWrap/>
          </w:tcPr>
          <w:p w14:paraId="754B7C30" w14:textId="1F75AFDF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948 000,00</w:t>
            </w:r>
          </w:p>
        </w:tc>
      </w:tr>
      <w:tr w:rsidR="00B73A24" w:rsidRPr="005057A0" w14:paraId="528EB4D7" w14:textId="77777777" w:rsidTr="00B73A24">
        <w:trPr>
          <w:trHeight w:val="405"/>
        </w:trPr>
        <w:tc>
          <w:tcPr>
            <w:tcW w:w="567" w:type="dxa"/>
          </w:tcPr>
          <w:p w14:paraId="1D8D1678" w14:textId="5EB90F03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</w:tcPr>
          <w:p w14:paraId="48A3BF5A" w14:textId="7EC2C16B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Картридж для фильтра</w:t>
            </w:r>
          </w:p>
        </w:tc>
        <w:tc>
          <w:tcPr>
            <w:tcW w:w="6096" w:type="dxa"/>
          </w:tcPr>
          <w:p w14:paraId="4CF0BDA8" w14:textId="1072AE95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механического фильтра 0,1 микрон. Картридж механического фильтра к моечно </w:t>
            </w:r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езинфицирующему автоматическому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репроцессору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для гибких эндоскоп </w:t>
            </w: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Endocleans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NSX</w:t>
            </w:r>
          </w:p>
        </w:tc>
        <w:tc>
          <w:tcPr>
            <w:tcW w:w="1275" w:type="dxa"/>
          </w:tcPr>
          <w:p w14:paraId="4AA8A754" w14:textId="1350B37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noWrap/>
          </w:tcPr>
          <w:p w14:paraId="43281E6D" w14:textId="6C65AC24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14:paraId="75241E6D" w14:textId="2AC2826C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35 700,00</w:t>
            </w:r>
          </w:p>
        </w:tc>
        <w:tc>
          <w:tcPr>
            <w:tcW w:w="1701" w:type="dxa"/>
            <w:noWrap/>
          </w:tcPr>
          <w:p w14:paraId="05B02BD8" w14:textId="6A00D6FC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142 800,00</w:t>
            </w:r>
          </w:p>
        </w:tc>
      </w:tr>
      <w:tr w:rsidR="00B73A24" w:rsidRPr="005057A0" w14:paraId="07AD2F2F" w14:textId="77777777" w:rsidTr="00B73A24">
        <w:trPr>
          <w:trHeight w:val="135"/>
        </w:trPr>
        <w:tc>
          <w:tcPr>
            <w:tcW w:w="567" w:type="dxa"/>
          </w:tcPr>
          <w:p w14:paraId="28692F26" w14:textId="5DFAC0A1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</w:tcPr>
          <w:p w14:paraId="66427C2D" w14:textId="7C75582B" w:rsidR="00B73A24" w:rsidRPr="00B73A24" w:rsidRDefault="00B73A24" w:rsidP="00200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proofErr w:type="spellEnd"/>
            <w:r w:rsidRPr="00B73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компьютерной томографии</w:t>
            </w:r>
          </w:p>
        </w:tc>
        <w:tc>
          <w:tcPr>
            <w:tcW w:w="6096" w:type="dxa"/>
          </w:tcPr>
          <w:p w14:paraId="1FA2AD1B" w14:textId="3CC4767D" w:rsidR="00B73A24" w:rsidRPr="00B73A24" w:rsidRDefault="00B73A24" w:rsidP="000E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DYSTAR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35*43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100л для принтера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AGFA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DRYSTAR</w:t>
            </w:r>
            <w:r w:rsidRPr="00B73A24">
              <w:rPr>
                <w:rFonts w:ascii="Times New Roman" w:hAnsi="Times New Roman" w:cs="Times New Roman"/>
                <w:sz w:val="24"/>
                <w:szCs w:val="24"/>
              </w:rPr>
              <w:t xml:space="preserve"> 5300</w:t>
            </w:r>
          </w:p>
        </w:tc>
        <w:tc>
          <w:tcPr>
            <w:tcW w:w="1275" w:type="dxa"/>
          </w:tcPr>
          <w:p w14:paraId="3ED7A7B8" w14:textId="08E58CB9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noWrap/>
          </w:tcPr>
          <w:p w14:paraId="724A1F8C" w14:textId="6E155210" w:rsidR="00B73A24" w:rsidRPr="00B73A24" w:rsidRDefault="00B73A24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</w:tcPr>
          <w:p w14:paraId="20A938AB" w14:textId="42FA16FD" w:rsidR="00B73A24" w:rsidRPr="00B73A24" w:rsidRDefault="00B73A24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701" w:type="dxa"/>
            <w:noWrap/>
          </w:tcPr>
          <w:p w14:paraId="16EFC6E0" w14:textId="0F50C666" w:rsidR="00B73A24" w:rsidRPr="00B73A24" w:rsidRDefault="00B73A24" w:rsidP="00B73A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660 000,00</w:t>
            </w:r>
          </w:p>
        </w:tc>
      </w:tr>
    </w:tbl>
    <w:p w14:paraId="125369A9" w14:textId="77777777" w:rsidR="00326879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9C436" w14:textId="77777777" w:rsidR="000A6888" w:rsidRDefault="000A6888" w:rsidP="00862FDC">
      <w:pPr>
        <w:spacing w:after="0" w:line="240" w:lineRule="auto"/>
      </w:pPr>
      <w:r>
        <w:separator/>
      </w:r>
    </w:p>
  </w:endnote>
  <w:endnote w:type="continuationSeparator" w:id="0">
    <w:p w14:paraId="3D62CB10" w14:textId="77777777" w:rsidR="000A6888" w:rsidRDefault="000A6888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Book-Reg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67094" w14:textId="77777777" w:rsidR="000A6888" w:rsidRDefault="000A6888" w:rsidP="00862FDC">
      <w:pPr>
        <w:spacing w:after="0" w:line="240" w:lineRule="auto"/>
      </w:pPr>
      <w:r>
        <w:separator/>
      </w:r>
    </w:p>
  </w:footnote>
  <w:footnote w:type="continuationSeparator" w:id="0">
    <w:p w14:paraId="3E221C14" w14:textId="77777777" w:rsidR="000A6888" w:rsidRDefault="000A6888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03B4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6888"/>
    <w:rsid w:val="000B7ECD"/>
    <w:rsid w:val="000C164F"/>
    <w:rsid w:val="000D30C8"/>
    <w:rsid w:val="000E09C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67ED"/>
    <w:rsid w:val="00184842"/>
    <w:rsid w:val="00190174"/>
    <w:rsid w:val="00197E8F"/>
    <w:rsid w:val="001A6DDE"/>
    <w:rsid w:val="001B628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206DE"/>
    <w:rsid w:val="00226D7C"/>
    <w:rsid w:val="00235689"/>
    <w:rsid w:val="00242621"/>
    <w:rsid w:val="002427DF"/>
    <w:rsid w:val="00251FDF"/>
    <w:rsid w:val="00252227"/>
    <w:rsid w:val="00264751"/>
    <w:rsid w:val="002651D4"/>
    <w:rsid w:val="00273883"/>
    <w:rsid w:val="0027427F"/>
    <w:rsid w:val="002A242C"/>
    <w:rsid w:val="002A5196"/>
    <w:rsid w:val="002C4BE0"/>
    <w:rsid w:val="002D4927"/>
    <w:rsid w:val="00301BC5"/>
    <w:rsid w:val="00303BB9"/>
    <w:rsid w:val="00304889"/>
    <w:rsid w:val="0031163A"/>
    <w:rsid w:val="00323272"/>
    <w:rsid w:val="0032393D"/>
    <w:rsid w:val="00326879"/>
    <w:rsid w:val="00332B99"/>
    <w:rsid w:val="00340B22"/>
    <w:rsid w:val="0034358C"/>
    <w:rsid w:val="00345186"/>
    <w:rsid w:val="00353531"/>
    <w:rsid w:val="003621F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C1546"/>
    <w:rsid w:val="004D6C83"/>
    <w:rsid w:val="004E729A"/>
    <w:rsid w:val="004F4E3E"/>
    <w:rsid w:val="00503FCC"/>
    <w:rsid w:val="0050495E"/>
    <w:rsid w:val="005057A0"/>
    <w:rsid w:val="00506E23"/>
    <w:rsid w:val="005117D5"/>
    <w:rsid w:val="0052142E"/>
    <w:rsid w:val="00526F67"/>
    <w:rsid w:val="00532607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6E70"/>
    <w:rsid w:val="005C3D3C"/>
    <w:rsid w:val="005D63D8"/>
    <w:rsid w:val="005E2E1C"/>
    <w:rsid w:val="005E71CB"/>
    <w:rsid w:val="005F3B50"/>
    <w:rsid w:val="005F4D7D"/>
    <w:rsid w:val="00663608"/>
    <w:rsid w:val="006655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711D99"/>
    <w:rsid w:val="00723EEC"/>
    <w:rsid w:val="00735541"/>
    <w:rsid w:val="00740277"/>
    <w:rsid w:val="00752887"/>
    <w:rsid w:val="007600A7"/>
    <w:rsid w:val="00763609"/>
    <w:rsid w:val="00766DCF"/>
    <w:rsid w:val="00767D3D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37C7F"/>
    <w:rsid w:val="00946AAB"/>
    <w:rsid w:val="00954C83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C522E"/>
    <w:rsid w:val="009D014E"/>
    <w:rsid w:val="009E12D2"/>
    <w:rsid w:val="009E655E"/>
    <w:rsid w:val="009F387F"/>
    <w:rsid w:val="009F6439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728AF"/>
    <w:rsid w:val="00D85CFC"/>
    <w:rsid w:val="00DC37AD"/>
    <w:rsid w:val="00DC44E2"/>
    <w:rsid w:val="00DD0895"/>
    <w:rsid w:val="00DD20FA"/>
    <w:rsid w:val="00DF41BD"/>
    <w:rsid w:val="00E02710"/>
    <w:rsid w:val="00E038DA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E78F4"/>
    <w:rsid w:val="00EF31D3"/>
    <w:rsid w:val="00F04BD1"/>
    <w:rsid w:val="00F1316C"/>
    <w:rsid w:val="00F15D83"/>
    <w:rsid w:val="00F24D36"/>
    <w:rsid w:val="00F32A4E"/>
    <w:rsid w:val="00F34733"/>
    <w:rsid w:val="00F35A15"/>
    <w:rsid w:val="00F41615"/>
    <w:rsid w:val="00F437DC"/>
    <w:rsid w:val="00F4489F"/>
    <w:rsid w:val="00F56333"/>
    <w:rsid w:val="00F66FE0"/>
    <w:rsid w:val="00F70867"/>
    <w:rsid w:val="00F8219F"/>
    <w:rsid w:val="00FB1160"/>
    <w:rsid w:val="00FB2446"/>
    <w:rsid w:val="00FB2A98"/>
    <w:rsid w:val="00FB3E1D"/>
    <w:rsid w:val="00FC5FAE"/>
    <w:rsid w:val="00FD31C7"/>
    <w:rsid w:val="00FD51E1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A99F-F298-4986-831D-4F3EECEF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4500</Words>
  <Characters>25651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6</cp:revision>
  <cp:lastPrinted>2023-02-27T06:49:00Z</cp:lastPrinted>
  <dcterms:created xsi:type="dcterms:W3CDTF">2023-02-23T09:06:00Z</dcterms:created>
  <dcterms:modified xsi:type="dcterms:W3CDTF">2023-02-27T07:00:00Z</dcterms:modified>
</cp:coreProperties>
</file>